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45" w:rsidRDefault="00180445" w:rsidP="00501318">
      <w:pPr>
        <w:jc w:val="center"/>
      </w:pPr>
      <w:bookmarkStart w:id="0" w:name="_GoBack"/>
      <w:bookmarkEnd w:id="0"/>
    </w:p>
    <w:tbl>
      <w:tblPr>
        <w:tblStyle w:val="Tabelraster"/>
        <w:tblpPr w:leftFromText="141" w:rightFromText="141" w:vertAnchor="text" w:horzAnchor="margin" w:tblpXSpec="center" w:tblpY="-695"/>
        <w:tblW w:w="10774" w:type="dxa"/>
        <w:tblLook w:val="04A0" w:firstRow="1" w:lastRow="0" w:firstColumn="1" w:lastColumn="0" w:noHBand="0" w:noVBand="1"/>
      </w:tblPr>
      <w:tblGrid>
        <w:gridCol w:w="1951"/>
        <w:gridCol w:w="7796"/>
        <w:gridCol w:w="1027"/>
      </w:tblGrid>
      <w:tr w:rsidR="00BA52E8" w:rsidTr="00BB51FB">
        <w:tc>
          <w:tcPr>
            <w:tcW w:w="1951" w:type="dxa"/>
            <w:vAlign w:val="center"/>
          </w:tcPr>
          <w:p w:rsidR="00BA52E8" w:rsidRPr="00006060" w:rsidRDefault="00BA52E8" w:rsidP="00BB51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74389" w:rsidRDefault="00374389" w:rsidP="003743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606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</w:p>
          <w:p w:rsidR="00374389" w:rsidRDefault="00374389" w:rsidP="003743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74389" w:rsidRPr="00006060" w:rsidRDefault="000A7AE8" w:rsidP="003743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11/06/</w:t>
            </w:r>
            <w:r w:rsidR="009C45DC">
              <w:rPr>
                <w:rFonts w:ascii="Segoe UI" w:hAnsi="Segoe UI" w:cs="Segoe UI"/>
                <w:b/>
                <w:sz w:val="20"/>
                <w:szCs w:val="20"/>
              </w:rPr>
              <w:t>2019</w:t>
            </w:r>
          </w:p>
          <w:p w:rsidR="00BA52E8" w:rsidRPr="00747940" w:rsidRDefault="00BA52E8" w:rsidP="00BB51FB">
            <w:pPr>
              <w:jc w:val="center"/>
              <w:rPr>
                <w:rFonts w:ascii="Berlin Sans FB Demi" w:hAnsi="Berlin Sans FB Demi"/>
                <w:sz w:val="38"/>
                <w:szCs w:val="38"/>
              </w:rPr>
            </w:pPr>
          </w:p>
        </w:tc>
        <w:tc>
          <w:tcPr>
            <w:tcW w:w="7796" w:type="dxa"/>
          </w:tcPr>
          <w:p w:rsidR="00BA52E8" w:rsidRPr="00C13F0B" w:rsidRDefault="00710F66" w:rsidP="00BB51FB">
            <w:pPr>
              <w:jc w:val="center"/>
              <w:rPr>
                <w:rFonts w:ascii="Berlin Sans FB Demi" w:hAnsi="Berlin Sans FB Demi"/>
                <w:color w:val="3AC2DA"/>
                <w:sz w:val="72"/>
                <w:szCs w:val="72"/>
              </w:rPr>
            </w:pPr>
            <w:r w:rsidRPr="00C13F0B">
              <w:rPr>
                <w:rFonts w:ascii="Berlin Sans FB Demi" w:hAnsi="Berlin Sans FB Demi"/>
                <w:color w:val="3AC2DA"/>
                <w:sz w:val="72"/>
                <w:szCs w:val="72"/>
              </w:rPr>
              <w:t>Verslag v</w:t>
            </w:r>
            <w:r w:rsidR="00374389" w:rsidRPr="00C13F0B">
              <w:rPr>
                <w:rFonts w:ascii="Berlin Sans FB Demi" w:hAnsi="Berlin Sans FB Demi"/>
                <w:color w:val="3AC2DA"/>
                <w:sz w:val="72"/>
                <w:szCs w:val="72"/>
              </w:rPr>
              <w:t>ergadering</w:t>
            </w:r>
          </w:p>
          <w:p w:rsidR="00374389" w:rsidRPr="00C13F0B" w:rsidRDefault="00180445" w:rsidP="00BB51FB">
            <w:pPr>
              <w:jc w:val="center"/>
              <w:rPr>
                <w:rFonts w:ascii="Berlin Sans FB Demi" w:hAnsi="Berlin Sans FB Demi"/>
                <w:color w:val="DB703A"/>
                <w:sz w:val="48"/>
                <w:szCs w:val="48"/>
              </w:rPr>
            </w:pP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“</w:t>
            </w:r>
            <w:r w:rsidR="00374389"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OUDERCOMITE</w:t>
            </w: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”</w:t>
            </w:r>
          </w:p>
        </w:tc>
        <w:tc>
          <w:tcPr>
            <w:tcW w:w="1027" w:type="dxa"/>
            <w:vAlign w:val="center"/>
          </w:tcPr>
          <w:p w:rsidR="00BA52E8" w:rsidRPr="002A75B2" w:rsidRDefault="00501318" w:rsidP="00BB51FB">
            <w:pPr>
              <w:jc w:val="center"/>
              <w:rPr>
                <w:rFonts w:ascii="Berlin Sans FB Demi" w:hAnsi="Berlin Sans FB Demi"/>
                <w:sz w:val="74"/>
                <w:szCs w:val="74"/>
              </w:rPr>
            </w:pPr>
            <w:r>
              <w:rPr>
                <w:rFonts w:ascii="Berlin Sans FB Demi" w:hAnsi="Berlin Sans FB Demi"/>
                <w:noProof/>
                <w:sz w:val="74"/>
                <w:szCs w:val="7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-31750</wp:posOffset>
                  </wp:positionV>
                  <wp:extent cx="581025" cy="561975"/>
                  <wp:effectExtent l="19050" t="0" r="9525" b="0"/>
                  <wp:wrapNone/>
                  <wp:docPr id="1" name="Afbeelding 1" descr="Z:\LOGO'S ANNUNCIA\AR-logo20x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LOGO'S ANNUNCIA\AR-logo20x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08B9">
              <w:rPr>
                <w:rFonts w:ascii="Berlin Sans FB Demi" w:hAnsi="Berlin Sans FB Demi"/>
                <w:sz w:val="74"/>
                <w:szCs w:val="74"/>
              </w:rPr>
              <w:t>!</w:t>
            </w:r>
          </w:p>
        </w:tc>
      </w:tr>
    </w:tbl>
    <w:p w:rsidR="00374389" w:rsidRPr="001131D1" w:rsidRDefault="00374389" w:rsidP="00374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</w:rPr>
      </w:pPr>
      <w:r w:rsidRPr="000C2B19">
        <w:rPr>
          <w:rFonts w:ascii="Segoe UI" w:hAnsi="Segoe UI" w:cs="Segoe UI"/>
          <w:b/>
          <w:u w:val="single"/>
        </w:rPr>
        <w:t>Aanwezig:</w:t>
      </w:r>
      <w:r w:rsidR="0014599D">
        <w:rPr>
          <w:rFonts w:ascii="Segoe UI" w:hAnsi="Segoe UI" w:cs="Segoe UI"/>
        </w:rPr>
        <w:t xml:space="preserve"> An, Eva</w:t>
      </w:r>
      <w:r w:rsidR="00F9239C">
        <w:rPr>
          <w:rFonts w:ascii="Segoe UI" w:hAnsi="Segoe UI" w:cs="Segoe UI"/>
        </w:rPr>
        <w:t xml:space="preserve"> B</w:t>
      </w:r>
      <w:r w:rsidR="0014599D">
        <w:rPr>
          <w:rFonts w:ascii="Segoe UI" w:hAnsi="Segoe UI" w:cs="Segoe UI"/>
        </w:rPr>
        <w:t xml:space="preserve">, juf Nancy, juf Anja, juf </w:t>
      </w:r>
      <w:proofErr w:type="spellStart"/>
      <w:r w:rsidR="0056138A">
        <w:rPr>
          <w:rFonts w:ascii="Segoe UI" w:hAnsi="Segoe UI" w:cs="Segoe UI"/>
        </w:rPr>
        <w:t>Natacha</w:t>
      </w:r>
      <w:proofErr w:type="spellEnd"/>
      <w:r w:rsidR="0056138A">
        <w:rPr>
          <w:rFonts w:ascii="Segoe UI" w:hAnsi="Segoe UI" w:cs="Segoe UI"/>
        </w:rPr>
        <w:t>,</w:t>
      </w:r>
      <w:r w:rsidR="00F9239C">
        <w:rPr>
          <w:rFonts w:ascii="Segoe UI" w:hAnsi="Segoe UI" w:cs="Segoe UI"/>
        </w:rPr>
        <w:t xml:space="preserve"> Jimmy, Heidi, </w:t>
      </w:r>
      <w:proofErr w:type="spellStart"/>
      <w:r w:rsidR="00F9239C">
        <w:rPr>
          <w:rFonts w:ascii="Segoe UI" w:hAnsi="Segoe UI" w:cs="Segoe UI"/>
        </w:rPr>
        <w:t>Diony</w:t>
      </w:r>
      <w:proofErr w:type="spellEnd"/>
      <w:r w:rsidR="00F9239C">
        <w:rPr>
          <w:rFonts w:ascii="Segoe UI" w:hAnsi="Segoe UI" w:cs="Segoe UI"/>
        </w:rPr>
        <w:t>, Sabine</w:t>
      </w:r>
      <w:r w:rsidR="009C45DC">
        <w:rPr>
          <w:rFonts w:ascii="Segoe UI" w:hAnsi="Segoe UI" w:cs="Segoe UI"/>
        </w:rPr>
        <w:t xml:space="preserve">, Dennis, </w:t>
      </w:r>
      <w:r w:rsidR="0056138A">
        <w:rPr>
          <w:rFonts w:ascii="Segoe UI" w:hAnsi="Segoe UI" w:cs="Segoe UI"/>
        </w:rPr>
        <w:t xml:space="preserve">Ellen, Karel, Marijke, </w:t>
      </w:r>
      <w:proofErr w:type="spellStart"/>
      <w:r w:rsidR="0056138A">
        <w:rPr>
          <w:rFonts w:ascii="Segoe UI" w:hAnsi="Segoe UI" w:cs="Segoe UI"/>
        </w:rPr>
        <w:t>Karolien</w:t>
      </w:r>
      <w:proofErr w:type="spellEnd"/>
      <w:r w:rsidR="0056138A">
        <w:rPr>
          <w:rFonts w:ascii="Segoe UI" w:hAnsi="Segoe UI" w:cs="Segoe UI"/>
        </w:rPr>
        <w:t xml:space="preserve">, </w:t>
      </w:r>
      <w:proofErr w:type="spellStart"/>
      <w:r w:rsidR="0056138A">
        <w:rPr>
          <w:rFonts w:ascii="Segoe UI" w:hAnsi="Segoe UI" w:cs="Segoe UI"/>
        </w:rPr>
        <w:t>Natacha</w:t>
      </w:r>
      <w:proofErr w:type="spellEnd"/>
      <w:r w:rsidR="0056138A">
        <w:rPr>
          <w:rFonts w:ascii="Segoe UI" w:hAnsi="Segoe UI" w:cs="Segoe UI"/>
        </w:rPr>
        <w:t xml:space="preserve">, </w:t>
      </w:r>
      <w:r w:rsidR="009C45DC">
        <w:rPr>
          <w:rFonts w:ascii="Segoe UI" w:hAnsi="Segoe UI" w:cs="Segoe UI"/>
        </w:rPr>
        <w:t>Nele</w:t>
      </w:r>
    </w:p>
    <w:p w:rsidR="009F1618" w:rsidRPr="008C5E51" w:rsidRDefault="00374389" w:rsidP="00374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50"/>
        </w:tabs>
        <w:rPr>
          <w:rFonts w:ascii="Segoe UI" w:hAnsi="Segoe UI" w:cs="Segoe UI"/>
        </w:rPr>
      </w:pPr>
      <w:r w:rsidRPr="000C2B19">
        <w:rPr>
          <w:rFonts w:ascii="Segoe UI" w:hAnsi="Segoe UI" w:cs="Segoe UI"/>
          <w:b/>
          <w:u w:val="single"/>
        </w:rPr>
        <w:t>Verontschuldigd:</w:t>
      </w:r>
      <w:r w:rsidR="008C5E51">
        <w:rPr>
          <w:rFonts w:ascii="Segoe UI" w:hAnsi="Segoe UI" w:cs="Segoe UI"/>
          <w:b/>
          <w:u w:val="single"/>
        </w:rPr>
        <w:t xml:space="preserve"> </w:t>
      </w:r>
      <w:r w:rsidR="009C45DC">
        <w:rPr>
          <w:rFonts w:ascii="Segoe UI" w:hAnsi="Segoe UI" w:cs="Segoe UI"/>
        </w:rPr>
        <w:t>Gunther</w:t>
      </w: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Kasverslag</w:t>
      </w:r>
    </w:p>
    <w:p w:rsidR="009C45DC" w:rsidRPr="00D53AC3" w:rsidRDefault="009C45DC" w:rsidP="00F81511">
      <w:pPr>
        <w:pStyle w:val="Lijstalinea"/>
        <w:spacing w:after="0" w:line="240" w:lineRule="auto"/>
        <w:ind w:left="1068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Zichtrekening: </w:t>
      </w:r>
      <w:r w:rsidR="0056138A" w:rsidRPr="00D53AC3">
        <w:rPr>
          <w:rFonts w:ascii="Verdana" w:hAnsi="Verdana"/>
          <w:sz w:val="20"/>
          <w:szCs w:val="20"/>
        </w:rPr>
        <w:t>561.54 euro</w:t>
      </w:r>
    </w:p>
    <w:p w:rsidR="009C45DC" w:rsidRPr="00D53AC3" w:rsidRDefault="009C45DC" w:rsidP="00F81511">
      <w:pPr>
        <w:pStyle w:val="Lijstalinea"/>
        <w:spacing w:after="0" w:line="240" w:lineRule="auto"/>
        <w:ind w:left="1068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Spaarrekening: </w:t>
      </w:r>
      <w:r w:rsidR="0056138A" w:rsidRPr="00D53AC3">
        <w:rPr>
          <w:rFonts w:ascii="Verdana" w:hAnsi="Verdana"/>
          <w:sz w:val="20"/>
          <w:szCs w:val="20"/>
        </w:rPr>
        <w:t>10637.88 euro</w:t>
      </w:r>
    </w:p>
    <w:p w:rsidR="0056138A" w:rsidRPr="00D53AC3" w:rsidRDefault="0056138A" w:rsidP="005613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6138A" w:rsidRPr="00D53AC3" w:rsidRDefault="0056138A" w:rsidP="00F81511">
      <w:pPr>
        <w:pStyle w:val="Lijstalinea"/>
        <w:numPr>
          <w:ilvl w:val="0"/>
          <w:numId w:val="49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Ideeën voor het geld:</w:t>
      </w:r>
    </w:p>
    <w:p w:rsidR="0056138A" w:rsidRPr="00D53AC3" w:rsidRDefault="0056138A" w:rsidP="0056138A">
      <w:pPr>
        <w:pStyle w:val="Lijstalinea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Degelijk spelmateriaal voor de speelplaats aan de fietsenstalling</w:t>
      </w:r>
      <w:r w:rsidR="00F81511" w:rsidRPr="00D53AC3">
        <w:rPr>
          <w:rFonts w:ascii="Verdana" w:hAnsi="Verdana"/>
          <w:sz w:val="20"/>
          <w:szCs w:val="20"/>
        </w:rPr>
        <w:t>. Deze speelplaats wordt afwisselend gebruikt voor het 1</w:t>
      </w:r>
      <w:r w:rsidR="00F81511" w:rsidRPr="00D53AC3">
        <w:rPr>
          <w:rFonts w:ascii="Verdana" w:hAnsi="Verdana"/>
          <w:sz w:val="20"/>
          <w:szCs w:val="20"/>
          <w:vertAlign w:val="superscript"/>
        </w:rPr>
        <w:t>e</w:t>
      </w:r>
      <w:r w:rsidR="00F81511" w:rsidRPr="00D53AC3">
        <w:rPr>
          <w:rFonts w:ascii="Verdana" w:hAnsi="Verdana"/>
          <w:sz w:val="20"/>
          <w:szCs w:val="20"/>
        </w:rPr>
        <w:t>, 2</w:t>
      </w:r>
      <w:r w:rsidR="00F81511" w:rsidRPr="00D53AC3">
        <w:rPr>
          <w:rFonts w:ascii="Verdana" w:hAnsi="Verdana"/>
          <w:sz w:val="20"/>
          <w:szCs w:val="20"/>
          <w:vertAlign w:val="superscript"/>
        </w:rPr>
        <w:t>e</w:t>
      </w:r>
      <w:r w:rsidR="00F81511" w:rsidRPr="00D53AC3">
        <w:rPr>
          <w:rFonts w:ascii="Verdana" w:hAnsi="Verdana"/>
          <w:sz w:val="20"/>
          <w:szCs w:val="20"/>
        </w:rPr>
        <w:t>, 3</w:t>
      </w:r>
      <w:r w:rsidR="00F81511" w:rsidRPr="00D53AC3">
        <w:rPr>
          <w:rFonts w:ascii="Verdana" w:hAnsi="Verdana"/>
          <w:sz w:val="20"/>
          <w:szCs w:val="20"/>
          <w:vertAlign w:val="superscript"/>
        </w:rPr>
        <w:t>e</w:t>
      </w:r>
      <w:r w:rsidR="00F81511" w:rsidRPr="00D53AC3">
        <w:rPr>
          <w:rFonts w:ascii="Verdana" w:hAnsi="Verdana"/>
          <w:sz w:val="20"/>
          <w:szCs w:val="20"/>
        </w:rPr>
        <w:t xml:space="preserve"> en 4</w:t>
      </w:r>
      <w:r w:rsidR="00F81511" w:rsidRPr="00D53AC3">
        <w:rPr>
          <w:rFonts w:ascii="Verdana" w:hAnsi="Verdana"/>
          <w:sz w:val="20"/>
          <w:szCs w:val="20"/>
          <w:vertAlign w:val="superscript"/>
        </w:rPr>
        <w:t>e</w:t>
      </w:r>
      <w:r w:rsidR="00F81511" w:rsidRPr="00D53AC3">
        <w:rPr>
          <w:rFonts w:ascii="Verdana" w:hAnsi="Verdana"/>
          <w:sz w:val="20"/>
          <w:szCs w:val="20"/>
        </w:rPr>
        <w:t xml:space="preserve"> leerjaar: </w:t>
      </w:r>
      <w:r w:rsidRPr="00D53AC3">
        <w:rPr>
          <w:rFonts w:ascii="Verdana" w:hAnsi="Verdana"/>
          <w:sz w:val="20"/>
          <w:szCs w:val="20"/>
        </w:rPr>
        <w:t>stelten, basketbalring, …</w:t>
      </w:r>
    </w:p>
    <w:p w:rsidR="0056138A" w:rsidRPr="00D53AC3" w:rsidRDefault="0056138A" w:rsidP="0056138A">
      <w:pPr>
        <w:pStyle w:val="Lijstalinea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Verdere uitbreiding tablets</w:t>
      </w:r>
    </w:p>
    <w:p w:rsidR="0056138A" w:rsidRPr="00D53AC3" w:rsidRDefault="0056138A" w:rsidP="005613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9C45DC" w:rsidRPr="00D53AC3" w:rsidRDefault="00F81511" w:rsidP="00F81511">
      <w:pPr>
        <w:pStyle w:val="Lijstalinea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Te spenderen: 8000 euro (naar analogie met vorig schooljaar ongeveer 2000 euro laten staan + 1000 euro voor </w:t>
      </w:r>
      <w:proofErr w:type="spellStart"/>
      <w:r w:rsidRPr="00D53AC3">
        <w:rPr>
          <w:rFonts w:ascii="Verdana" w:hAnsi="Verdana"/>
          <w:sz w:val="20"/>
          <w:szCs w:val="20"/>
        </w:rPr>
        <w:t>summerfest</w:t>
      </w:r>
      <w:proofErr w:type="spellEnd"/>
      <w:r w:rsidRPr="00D53AC3">
        <w:rPr>
          <w:rFonts w:ascii="Verdana" w:hAnsi="Verdana"/>
          <w:sz w:val="20"/>
          <w:szCs w:val="20"/>
        </w:rPr>
        <w:t>-uitgaven)</w:t>
      </w:r>
    </w:p>
    <w:p w:rsidR="009C45DC" w:rsidRPr="00D53AC3" w:rsidRDefault="009C45DC" w:rsidP="009C45DC">
      <w:pPr>
        <w:pStyle w:val="Lijstalinea"/>
        <w:rPr>
          <w:rFonts w:ascii="Verdana" w:hAnsi="Verdana"/>
          <w:sz w:val="20"/>
          <w:szCs w:val="20"/>
        </w:rPr>
      </w:pP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Evaluatie:</w:t>
      </w:r>
    </w:p>
    <w:p w:rsidR="009C45DC" w:rsidRPr="00D53AC3" w:rsidRDefault="009C45DC" w:rsidP="009C45DC">
      <w:pPr>
        <w:pStyle w:val="Lijstalinea"/>
        <w:rPr>
          <w:rFonts w:ascii="Verdana" w:hAnsi="Verdana"/>
          <w:b/>
          <w:bCs/>
        </w:rPr>
      </w:pPr>
    </w:p>
    <w:p w:rsidR="009C45DC" w:rsidRPr="00D53AC3" w:rsidRDefault="0056138A" w:rsidP="0056138A">
      <w:pPr>
        <w:pStyle w:val="Lijstalinea"/>
        <w:numPr>
          <w:ilvl w:val="0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b/>
          <w:bCs/>
          <w:sz w:val="20"/>
          <w:szCs w:val="20"/>
        </w:rPr>
        <w:t>Schoolfeest</w:t>
      </w:r>
      <w:r w:rsidRPr="00D53AC3">
        <w:rPr>
          <w:rFonts w:ascii="Verdana" w:hAnsi="Verdana"/>
          <w:sz w:val="20"/>
          <w:szCs w:val="20"/>
        </w:rPr>
        <w:t xml:space="preserve"> (werd reeds door de school zelf geëvalueerd, aanvullingen vanuit het OC)</w:t>
      </w:r>
      <w:r w:rsidR="009C45DC" w:rsidRPr="00D53AC3">
        <w:rPr>
          <w:rFonts w:ascii="Verdana" w:hAnsi="Verdana"/>
          <w:sz w:val="20"/>
          <w:szCs w:val="20"/>
        </w:rPr>
        <w:t xml:space="preserve"> </w:t>
      </w:r>
    </w:p>
    <w:p w:rsidR="0056138A" w:rsidRPr="00D53AC3" w:rsidRDefault="0056138A" w:rsidP="0056138A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Betalen met </w:t>
      </w:r>
      <w:proofErr w:type="spellStart"/>
      <w:r w:rsidRPr="00D53AC3">
        <w:rPr>
          <w:rFonts w:ascii="Verdana" w:hAnsi="Verdana"/>
          <w:sz w:val="20"/>
          <w:szCs w:val="20"/>
        </w:rPr>
        <w:t>Payconic</w:t>
      </w:r>
      <w:proofErr w:type="spellEnd"/>
      <w:r w:rsidRPr="00D53AC3">
        <w:rPr>
          <w:rFonts w:ascii="Verdana" w:hAnsi="Verdana"/>
          <w:sz w:val="20"/>
          <w:szCs w:val="20"/>
        </w:rPr>
        <w:t xml:space="preserve"> duurde vrij lang en werd ook niet vaak gebruikt (zal in de toekomst </w:t>
      </w:r>
      <w:proofErr w:type="spellStart"/>
      <w:r w:rsidRPr="00D53AC3">
        <w:rPr>
          <w:rFonts w:ascii="Verdana" w:hAnsi="Verdana"/>
          <w:sz w:val="20"/>
          <w:szCs w:val="20"/>
        </w:rPr>
        <w:t>mss</w:t>
      </w:r>
      <w:proofErr w:type="spellEnd"/>
      <w:r w:rsidRPr="00D53AC3">
        <w:rPr>
          <w:rFonts w:ascii="Verdana" w:hAnsi="Verdana"/>
          <w:sz w:val="20"/>
          <w:szCs w:val="20"/>
        </w:rPr>
        <w:t xml:space="preserve"> wel toenemen).</w:t>
      </w:r>
    </w:p>
    <w:p w:rsidR="0056138A" w:rsidRPr="00D53AC3" w:rsidRDefault="0056138A" w:rsidP="0056138A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Frietkraam: indien mogelijk een streepje muziek en </w:t>
      </w:r>
      <w:proofErr w:type="spellStart"/>
      <w:r w:rsidRPr="00D53AC3">
        <w:rPr>
          <w:rFonts w:ascii="Verdana" w:hAnsi="Verdana"/>
          <w:sz w:val="20"/>
          <w:szCs w:val="20"/>
        </w:rPr>
        <w:t>evt</w:t>
      </w:r>
      <w:proofErr w:type="spellEnd"/>
      <w:r w:rsidRPr="00D53AC3">
        <w:rPr>
          <w:rFonts w:ascii="Verdana" w:hAnsi="Verdana"/>
          <w:sz w:val="20"/>
          <w:szCs w:val="20"/>
        </w:rPr>
        <w:t xml:space="preserve"> zand op de grond tegen vetplekken.</w:t>
      </w:r>
    </w:p>
    <w:p w:rsidR="0056138A" w:rsidRPr="00D53AC3" w:rsidRDefault="0056138A" w:rsidP="0056138A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BBQ: werken met 3 kleuren bonnetjes om de verschillende </w:t>
      </w:r>
      <w:proofErr w:type="spellStart"/>
      <w:r w:rsidRPr="00D53AC3">
        <w:rPr>
          <w:rFonts w:ascii="Verdana" w:hAnsi="Verdana"/>
          <w:sz w:val="20"/>
          <w:szCs w:val="20"/>
        </w:rPr>
        <w:t>shifts</w:t>
      </w:r>
      <w:proofErr w:type="spellEnd"/>
      <w:r w:rsidRPr="00D53AC3">
        <w:rPr>
          <w:rFonts w:ascii="Verdana" w:hAnsi="Verdana"/>
          <w:sz w:val="20"/>
          <w:szCs w:val="20"/>
        </w:rPr>
        <w:t xml:space="preserve"> aan te duiden.</w:t>
      </w:r>
    </w:p>
    <w:p w:rsidR="0056138A" w:rsidRPr="00D53AC3" w:rsidRDefault="0056138A" w:rsidP="0056138A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Tombola-prijzen: in de nieuwsbrief de vraag stellen naar prijzen.</w:t>
      </w:r>
    </w:p>
    <w:p w:rsidR="0056138A" w:rsidRPr="00D53AC3" w:rsidRDefault="0056138A" w:rsidP="0056138A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Voor de rest alleen maar lof en een dikke pluim voor de geweldige organisatie!</w:t>
      </w:r>
    </w:p>
    <w:p w:rsidR="006045AD" w:rsidRPr="00D53AC3" w:rsidRDefault="006045AD" w:rsidP="006045AD">
      <w:pPr>
        <w:pStyle w:val="Lijstalinea"/>
        <w:spacing w:after="0" w:line="240" w:lineRule="auto"/>
        <w:ind w:left="1440"/>
        <w:rPr>
          <w:rFonts w:ascii="Verdana" w:hAnsi="Verdana"/>
          <w:sz w:val="20"/>
          <w:szCs w:val="20"/>
        </w:rPr>
      </w:pPr>
    </w:p>
    <w:p w:rsidR="0056138A" w:rsidRDefault="006045AD" w:rsidP="0056138A">
      <w:pPr>
        <w:pStyle w:val="Lijstalinea"/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Activiteiten voor volgend schooljaar: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29 aug – Kijkavond – 18-19.30u</w:t>
      </w:r>
    </w:p>
    <w:p w:rsidR="006045AD" w:rsidRPr="00D53AC3" w:rsidRDefault="006045AD" w:rsidP="006045AD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Geen gratis drankje meer </w:t>
      </w:r>
      <w:proofErr w:type="spellStart"/>
      <w:r w:rsidRPr="00D53AC3">
        <w:rPr>
          <w:rFonts w:ascii="Verdana" w:hAnsi="Verdana"/>
          <w:sz w:val="20"/>
          <w:szCs w:val="20"/>
        </w:rPr>
        <w:t>owv</w:t>
      </w:r>
      <w:proofErr w:type="spellEnd"/>
      <w:r w:rsidRPr="00D53AC3">
        <w:rPr>
          <w:rFonts w:ascii="Verdana" w:hAnsi="Verdana"/>
          <w:sz w:val="20"/>
          <w:szCs w:val="20"/>
        </w:rPr>
        <w:t xml:space="preserve"> verspilling vorig jaar, wel democratische prijzen.</w:t>
      </w:r>
    </w:p>
    <w:p w:rsidR="006045AD" w:rsidRPr="00D53AC3" w:rsidRDefault="006045AD" w:rsidP="006045AD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Helpers: Dennis, Eva, </w:t>
      </w:r>
      <w:proofErr w:type="spellStart"/>
      <w:r w:rsidRPr="00D53AC3">
        <w:rPr>
          <w:rFonts w:ascii="Verdana" w:hAnsi="Verdana"/>
          <w:sz w:val="20"/>
          <w:szCs w:val="20"/>
        </w:rPr>
        <w:t>Diony</w:t>
      </w:r>
      <w:proofErr w:type="spellEnd"/>
      <w:r w:rsidRPr="00D53AC3">
        <w:rPr>
          <w:rFonts w:ascii="Verdana" w:hAnsi="Verdana"/>
          <w:sz w:val="20"/>
          <w:szCs w:val="20"/>
        </w:rPr>
        <w:t>, Marijke, Sabine, An, Eva,…</w:t>
      </w:r>
    </w:p>
    <w:p w:rsidR="006045AD" w:rsidRPr="00D53AC3" w:rsidRDefault="006045AD" w:rsidP="006045AD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Woensdag 28/8 alles klaarzetten</w:t>
      </w:r>
    </w:p>
    <w:p w:rsidR="006045AD" w:rsidRPr="00D53AC3" w:rsidRDefault="006045AD" w:rsidP="006045AD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Trekker: Gunther?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14 sept - </w:t>
      </w:r>
      <w:proofErr w:type="spellStart"/>
      <w:r w:rsidRPr="00D53AC3">
        <w:rPr>
          <w:rFonts w:ascii="Verdana" w:hAnsi="Verdana"/>
          <w:sz w:val="20"/>
          <w:szCs w:val="20"/>
        </w:rPr>
        <w:t>Summerfest</w:t>
      </w:r>
      <w:proofErr w:type="spellEnd"/>
      <w:r w:rsidRPr="00D53AC3">
        <w:rPr>
          <w:rFonts w:ascii="Verdana" w:hAnsi="Verdana"/>
          <w:sz w:val="20"/>
          <w:szCs w:val="20"/>
        </w:rPr>
        <w:t xml:space="preserve"> </w:t>
      </w:r>
    </w:p>
    <w:p w:rsidR="006045AD" w:rsidRPr="00D53AC3" w:rsidRDefault="006045AD" w:rsidP="006045AD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Trekker: Liesbeth B</w:t>
      </w:r>
    </w:p>
    <w:p w:rsidR="00D53AC3" w:rsidRPr="00D53AC3" w:rsidRDefault="006045AD" w:rsidP="00D53AC3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Als er nog helpers nodig zijn, via mailinglijst OC werken</w:t>
      </w:r>
      <w:r w:rsidR="00D53AC3" w:rsidRPr="00D53AC3">
        <w:rPr>
          <w:rFonts w:ascii="Verdana" w:hAnsi="Verdana"/>
          <w:sz w:val="20"/>
          <w:szCs w:val="20"/>
        </w:rPr>
        <w:t xml:space="preserve"> aangezien er geen OC voor gepland is.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23 okt – </w:t>
      </w:r>
      <w:proofErr w:type="spellStart"/>
      <w:r w:rsidRPr="00D53AC3">
        <w:rPr>
          <w:rFonts w:ascii="Verdana" w:hAnsi="Verdana"/>
          <w:sz w:val="20"/>
          <w:szCs w:val="20"/>
        </w:rPr>
        <w:t>Grootoudersfeest</w:t>
      </w:r>
      <w:proofErr w:type="spellEnd"/>
    </w:p>
    <w:p w:rsidR="006045AD" w:rsidRPr="00D53AC3" w:rsidRDefault="006045AD" w:rsidP="006045AD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Trekker: Sofie J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30 nov – Quiz</w:t>
      </w:r>
    </w:p>
    <w:p w:rsidR="00D53AC3" w:rsidRPr="00D53AC3" w:rsidRDefault="00D53AC3" w:rsidP="00D53AC3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Trekker: Dennis</w:t>
      </w:r>
    </w:p>
    <w:p w:rsidR="00D53AC3" w:rsidRPr="00D53AC3" w:rsidRDefault="00D53AC3" w:rsidP="00D53AC3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lastRenderedPageBreak/>
        <w:t xml:space="preserve">Uiteindelijk toch een nieuw </w:t>
      </w:r>
      <w:proofErr w:type="spellStart"/>
      <w:r w:rsidRPr="00D53AC3">
        <w:rPr>
          <w:rFonts w:ascii="Verdana" w:hAnsi="Verdana"/>
          <w:sz w:val="20"/>
          <w:szCs w:val="20"/>
        </w:rPr>
        <w:t>werkgroeplid</w:t>
      </w:r>
      <w:proofErr w:type="spellEnd"/>
      <w:r w:rsidRPr="00D53AC3">
        <w:rPr>
          <w:rFonts w:ascii="Verdana" w:hAnsi="Verdana"/>
          <w:sz w:val="20"/>
          <w:szCs w:val="20"/>
        </w:rPr>
        <w:t xml:space="preserve"> gevonden, waardoor de quiz toch doorgaat. Er mogen er zich nog altijd nieuwe kandidaten melden bij Dennis.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6 dec – Sinterklaas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13 dec – Kerstdrink</w:t>
      </w:r>
    </w:p>
    <w:p w:rsidR="00D53AC3" w:rsidRPr="00D53AC3" w:rsidRDefault="00D53AC3" w:rsidP="00D53AC3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Trekker: Gunther?</w:t>
      </w:r>
    </w:p>
    <w:p w:rsidR="006045AD" w:rsidRPr="00D53AC3" w:rsidRDefault="006045AD" w:rsidP="006045AD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Keuze om niet meer vlak voor de kerstvakantie te doen </w:t>
      </w:r>
      <w:proofErr w:type="spellStart"/>
      <w:r w:rsidRPr="00D53AC3">
        <w:rPr>
          <w:rFonts w:ascii="Verdana" w:hAnsi="Verdana"/>
          <w:sz w:val="20"/>
          <w:szCs w:val="20"/>
        </w:rPr>
        <w:t>owv</w:t>
      </w:r>
      <w:proofErr w:type="spellEnd"/>
      <w:r w:rsidRPr="00D53AC3">
        <w:rPr>
          <w:rFonts w:ascii="Verdana" w:hAnsi="Verdana"/>
          <w:sz w:val="20"/>
          <w:szCs w:val="20"/>
        </w:rPr>
        <w:t xml:space="preserve"> de opkuis. 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19 feb – Carnaval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22 maart – Ontbijtmanden</w:t>
      </w:r>
    </w:p>
    <w:p w:rsidR="00D53AC3" w:rsidRPr="00D53AC3" w:rsidRDefault="00D53AC3" w:rsidP="00D53AC3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Trekker: Nele</w:t>
      </w:r>
    </w:p>
    <w:p w:rsidR="00D53AC3" w:rsidRPr="00D53AC3" w:rsidRDefault="00D53AC3" w:rsidP="00D53AC3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Datum verplaatst </w:t>
      </w:r>
      <w:proofErr w:type="spellStart"/>
      <w:r w:rsidRPr="00D53AC3">
        <w:rPr>
          <w:rFonts w:ascii="Verdana" w:hAnsi="Verdana"/>
          <w:sz w:val="20"/>
          <w:szCs w:val="20"/>
        </w:rPr>
        <w:t>owv</w:t>
      </w:r>
      <w:proofErr w:type="spellEnd"/>
      <w:r w:rsidRPr="00D53AC3">
        <w:rPr>
          <w:rFonts w:ascii="Verdana" w:hAnsi="Verdana"/>
          <w:sz w:val="20"/>
          <w:szCs w:val="20"/>
        </w:rPr>
        <w:t xml:space="preserve"> sluitingsdag bakker Verheyen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3 april – Paasklokken</w:t>
      </w:r>
    </w:p>
    <w:p w:rsidR="006045AD" w:rsidRPr="00D53AC3" w:rsidRDefault="006045AD" w:rsidP="006045AD">
      <w:pPr>
        <w:pStyle w:val="Lijstalinea"/>
        <w:numPr>
          <w:ilvl w:val="1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16 mei of 31 mei: Schoolfeest</w:t>
      </w:r>
    </w:p>
    <w:p w:rsidR="006045AD" w:rsidRPr="00D53AC3" w:rsidRDefault="006045AD" w:rsidP="006045AD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Datum vinden wordt volgend jaar moeilijk </w:t>
      </w:r>
      <w:proofErr w:type="spellStart"/>
      <w:r w:rsidRPr="00D53AC3">
        <w:rPr>
          <w:rFonts w:ascii="Verdana" w:hAnsi="Verdana"/>
          <w:sz w:val="20"/>
          <w:szCs w:val="20"/>
        </w:rPr>
        <w:t>owv</w:t>
      </w:r>
      <w:proofErr w:type="spellEnd"/>
      <w:r w:rsidRPr="00D53AC3">
        <w:rPr>
          <w:rFonts w:ascii="Verdana" w:hAnsi="Verdana"/>
          <w:sz w:val="20"/>
          <w:szCs w:val="20"/>
        </w:rPr>
        <w:t xml:space="preserve"> kermis, communie, verlengde weekends,…</w:t>
      </w:r>
    </w:p>
    <w:p w:rsidR="006045AD" w:rsidRPr="00D53AC3" w:rsidRDefault="006045AD" w:rsidP="006045AD">
      <w:pPr>
        <w:pStyle w:val="Lijstalinea"/>
        <w:numPr>
          <w:ilvl w:val="2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School hakt de knoop door.</w:t>
      </w:r>
    </w:p>
    <w:p w:rsidR="006045AD" w:rsidRPr="006045AD" w:rsidRDefault="006045AD" w:rsidP="006045AD">
      <w:pPr>
        <w:spacing w:after="0" w:line="240" w:lineRule="auto"/>
        <w:ind w:left="1080"/>
        <w:rPr>
          <w:rFonts w:ascii="Verdana" w:hAnsi="Verdana"/>
        </w:rPr>
      </w:pPr>
    </w:p>
    <w:p w:rsidR="006045AD" w:rsidRDefault="006045AD" w:rsidP="006045AD">
      <w:pPr>
        <w:pStyle w:val="Lijstalinea"/>
        <w:numPr>
          <w:ilvl w:val="0"/>
          <w:numId w:val="5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Vergaderingen voor volgend schooljaar</w:t>
      </w:r>
    </w:p>
    <w:p w:rsidR="006045AD" w:rsidRPr="00D53AC3" w:rsidRDefault="006045AD" w:rsidP="006045AD">
      <w:pPr>
        <w:pStyle w:val="Lijstalinea"/>
        <w:numPr>
          <w:ilvl w:val="1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Woe 25/9 – openingsreceptie</w:t>
      </w:r>
    </w:p>
    <w:p w:rsidR="006045AD" w:rsidRPr="00D53AC3" w:rsidRDefault="006045AD" w:rsidP="006045AD">
      <w:pPr>
        <w:pStyle w:val="Lijstalinea"/>
        <w:numPr>
          <w:ilvl w:val="1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Di 19/11</w:t>
      </w:r>
    </w:p>
    <w:p w:rsidR="006045AD" w:rsidRPr="00D53AC3" w:rsidRDefault="006045AD" w:rsidP="006045AD">
      <w:pPr>
        <w:pStyle w:val="Lijstalinea"/>
        <w:numPr>
          <w:ilvl w:val="1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Do 30/1</w:t>
      </w:r>
    </w:p>
    <w:p w:rsidR="006045AD" w:rsidRPr="00D53AC3" w:rsidRDefault="006045AD" w:rsidP="006045AD">
      <w:pPr>
        <w:pStyle w:val="Lijstalinea"/>
        <w:numPr>
          <w:ilvl w:val="1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Di 3/3</w:t>
      </w:r>
    </w:p>
    <w:p w:rsidR="006045AD" w:rsidRPr="00D53AC3" w:rsidRDefault="006045AD" w:rsidP="006045AD">
      <w:pPr>
        <w:pStyle w:val="Lijstalinea"/>
        <w:numPr>
          <w:ilvl w:val="1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Do 7/5</w:t>
      </w:r>
    </w:p>
    <w:p w:rsidR="006045AD" w:rsidRPr="00D53AC3" w:rsidRDefault="006045AD" w:rsidP="006045AD">
      <w:pPr>
        <w:pStyle w:val="Lijstalinea"/>
        <w:numPr>
          <w:ilvl w:val="1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Di 9/6</w:t>
      </w:r>
    </w:p>
    <w:p w:rsidR="009C45DC" w:rsidRDefault="009C45DC" w:rsidP="009C45DC">
      <w:pPr>
        <w:pStyle w:val="Lijstalinea"/>
        <w:ind w:left="1440"/>
        <w:rPr>
          <w:rFonts w:ascii="Verdana" w:hAnsi="Verdana"/>
        </w:rPr>
      </w:pPr>
    </w:p>
    <w:p w:rsidR="00D53AC3" w:rsidRDefault="00D53AC3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Nieuwe voorzitter: </w:t>
      </w:r>
    </w:p>
    <w:p w:rsidR="00D53AC3" w:rsidRDefault="00D53AC3" w:rsidP="00D53AC3">
      <w:pPr>
        <w:pStyle w:val="Lijstalinea"/>
        <w:spacing w:after="0" w:line="240" w:lineRule="auto"/>
        <w:rPr>
          <w:rFonts w:ascii="Verdana" w:hAnsi="Verdana"/>
        </w:rPr>
      </w:pPr>
    </w:p>
    <w:p w:rsidR="00D53AC3" w:rsidRPr="00D53AC3" w:rsidRDefault="00D53AC3" w:rsidP="00D53AC3">
      <w:pPr>
        <w:pStyle w:val="Lijstaline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Jimmy </w:t>
      </w:r>
      <w:proofErr w:type="spellStart"/>
      <w:r w:rsidRPr="00D53AC3">
        <w:rPr>
          <w:rFonts w:ascii="Verdana" w:hAnsi="Verdana"/>
          <w:sz w:val="20"/>
          <w:szCs w:val="20"/>
        </w:rPr>
        <w:t>Desouter</w:t>
      </w:r>
      <w:proofErr w:type="spellEnd"/>
      <w:r w:rsidRPr="00D53AC3">
        <w:rPr>
          <w:rFonts w:ascii="Verdana" w:hAnsi="Verdana"/>
          <w:sz w:val="20"/>
          <w:szCs w:val="20"/>
        </w:rPr>
        <w:t xml:space="preserve"> stelde zich kandidaat en werd onder luid applaus benoemd tot nieuwe voorzitter. Hij neemt de fakkel over van Gunther De </w:t>
      </w:r>
      <w:proofErr w:type="spellStart"/>
      <w:r w:rsidRPr="00D53AC3">
        <w:rPr>
          <w:rFonts w:ascii="Verdana" w:hAnsi="Verdana"/>
          <w:sz w:val="20"/>
          <w:szCs w:val="20"/>
        </w:rPr>
        <w:t>Cnodder</w:t>
      </w:r>
      <w:proofErr w:type="spellEnd"/>
      <w:r w:rsidRPr="00D53AC3">
        <w:rPr>
          <w:rFonts w:ascii="Verdana" w:hAnsi="Verdana"/>
          <w:sz w:val="20"/>
          <w:szCs w:val="20"/>
        </w:rPr>
        <w:t>. Een welgemeende dankjewel aan Gunther voor al het werk de voorbije jaren en een warm welkom aan onze nieuwe voorzitter!</w:t>
      </w:r>
    </w:p>
    <w:p w:rsidR="00D53AC3" w:rsidRPr="00D53AC3" w:rsidRDefault="00D53AC3" w:rsidP="00D53AC3">
      <w:pPr>
        <w:spacing w:after="0" w:line="240" w:lineRule="auto"/>
        <w:ind w:left="720"/>
        <w:jc w:val="both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Rondvraag</w:t>
      </w:r>
    </w:p>
    <w:p w:rsidR="00D53AC3" w:rsidRDefault="00D53AC3" w:rsidP="00D53AC3">
      <w:pPr>
        <w:pStyle w:val="Lijstalinea"/>
        <w:spacing w:after="0" w:line="240" w:lineRule="auto"/>
        <w:rPr>
          <w:rFonts w:ascii="Verdana" w:hAnsi="Verdana"/>
        </w:rPr>
      </w:pPr>
    </w:p>
    <w:p w:rsidR="009C45DC" w:rsidRPr="00D53AC3" w:rsidRDefault="00D53AC3" w:rsidP="00D53AC3">
      <w:pPr>
        <w:pStyle w:val="Lijstalinea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Facebook pagina wordt momenteel up </w:t>
      </w:r>
      <w:proofErr w:type="spellStart"/>
      <w:r w:rsidRPr="00D53AC3">
        <w:rPr>
          <w:rFonts w:ascii="Verdana" w:hAnsi="Verdana"/>
          <w:sz w:val="20"/>
          <w:szCs w:val="20"/>
        </w:rPr>
        <w:t>to</w:t>
      </w:r>
      <w:proofErr w:type="spellEnd"/>
      <w:r w:rsidRPr="00D53AC3">
        <w:rPr>
          <w:rFonts w:ascii="Verdana" w:hAnsi="Verdana"/>
          <w:sz w:val="20"/>
          <w:szCs w:val="20"/>
        </w:rPr>
        <w:t xml:space="preserve"> date gehouden door Gunther en Dennis – zijn er kandidaten die dit </w:t>
      </w:r>
      <w:proofErr w:type="spellStart"/>
      <w:r w:rsidRPr="00D53AC3">
        <w:rPr>
          <w:rFonts w:ascii="Verdana" w:hAnsi="Verdana"/>
          <w:sz w:val="20"/>
          <w:szCs w:val="20"/>
        </w:rPr>
        <w:t>evt</w:t>
      </w:r>
      <w:proofErr w:type="spellEnd"/>
      <w:r w:rsidRPr="00D53AC3">
        <w:rPr>
          <w:rFonts w:ascii="Verdana" w:hAnsi="Verdana"/>
          <w:sz w:val="20"/>
          <w:szCs w:val="20"/>
        </w:rPr>
        <w:t xml:space="preserve"> in de toekomst willen overnemen?</w:t>
      </w:r>
    </w:p>
    <w:p w:rsidR="00D53AC3" w:rsidRPr="00D53AC3" w:rsidRDefault="00D53AC3" w:rsidP="00D53AC3">
      <w:pPr>
        <w:pStyle w:val="Lijstalinea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Quiz: vraag om </w:t>
      </w:r>
      <w:proofErr w:type="spellStart"/>
      <w:r w:rsidRPr="00D53AC3">
        <w:rPr>
          <w:rFonts w:ascii="Verdana" w:hAnsi="Verdana"/>
          <w:sz w:val="20"/>
          <w:szCs w:val="20"/>
        </w:rPr>
        <w:t>sponorlijst</w:t>
      </w:r>
      <w:proofErr w:type="spellEnd"/>
      <w:r w:rsidRPr="00D53AC3">
        <w:rPr>
          <w:rFonts w:ascii="Verdana" w:hAnsi="Verdana"/>
          <w:sz w:val="20"/>
          <w:szCs w:val="20"/>
        </w:rPr>
        <w:t xml:space="preserve"> van het schoolfeest en de ontbijtmanden door te sturen naar Dennis</w:t>
      </w:r>
    </w:p>
    <w:p w:rsidR="00D53AC3" w:rsidRPr="00D53AC3" w:rsidRDefault="00D53AC3" w:rsidP="00D53AC3">
      <w:pPr>
        <w:pStyle w:val="Lijstalinea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 xml:space="preserve">2 vragen voor de schoolraad </w:t>
      </w:r>
      <w:proofErr w:type="spellStart"/>
      <w:r w:rsidRPr="00D53AC3">
        <w:rPr>
          <w:rFonts w:ascii="Verdana" w:hAnsi="Verdana"/>
          <w:sz w:val="20"/>
          <w:szCs w:val="20"/>
        </w:rPr>
        <w:t>ivm</w:t>
      </w:r>
      <w:proofErr w:type="spellEnd"/>
      <w:r w:rsidRPr="00D53AC3">
        <w:rPr>
          <w:rFonts w:ascii="Verdana" w:hAnsi="Verdana"/>
          <w:sz w:val="20"/>
          <w:szCs w:val="20"/>
        </w:rPr>
        <w:t xml:space="preserve"> de koekenspeeltijd bij de kleuters en het doorschuiven van de kleinste kleuters na de krokusvakantie</w:t>
      </w:r>
    </w:p>
    <w:p w:rsidR="00D53AC3" w:rsidRPr="00D53AC3" w:rsidRDefault="00D53AC3" w:rsidP="00D53AC3">
      <w:pPr>
        <w:pStyle w:val="Lijstalinea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D53AC3">
        <w:rPr>
          <w:rFonts w:ascii="Verdana" w:hAnsi="Verdana"/>
          <w:sz w:val="20"/>
          <w:szCs w:val="20"/>
        </w:rPr>
        <w:t>Evaluatie van het voorbije jaar: Openingsreceptie werd positief onthaald, sfeer in het OC is gezellig, …</w:t>
      </w:r>
    </w:p>
    <w:p w:rsidR="009C45DC" w:rsidRPr="00D53AC3" w:rsidRDefault="009C45DC" w:rsidP="009C45DC">
      <w:pPr>
        <w:pStyle w:val="Lijstalinea"/>
        <w:rPr>
          <w:rFonts w:ascii="Verdana" w:hAnsi="Verdana"/>
          <w:sz w:val="20"/>
          <w:szCs w:val="20"/>
        </w:rPr>
      </w:pPr>
    </w:p>
    <w:p w:rsidR="009C45DC" w:rsidRPr="00474DC4" w:rsidRDefault="00D53AC3" w:rsidP="009C45DC">
      <w:pPr>
        <w:pStyle w:val="Lijstalinea"/>
        <w:rPr>
          <w:rFonts w:ascii="Verdana" w:hAnsi="Verdana"/>
          <w:b/>
        </w:rPr>
      </w:pPr>
      <w:r>
        <w:rPr>
          <w:rFonts w:ascii="Verdana" w:hAnsi="Verdana"/>
          <w:b/>
        </w:rPr>
        <w:t>Afsluitend etentje</w:t>
      </w:r>
      <w:r w:rsidR="002F687F">
        <w:rPr>
          <w:rFonts w:ascii="Verdana" w:hAnsi="Verdana"/>
          <w:b/>
        </w:rPr>
        <w:t xml:space="preserve"> met het OC</w:t>
      </w:r>
      <w:r>
        <w:rPr>
          <w:rFonts w:ascii="Verdana" w:hAnsi="Verdana"/>
          <w:b/>
        </w:rPr>
        <w:t xml:space="preserve"> op</w:t>
      </w:r>
      <w:r w:rsidR="009C45DC" w:rsidRPr="00474DC4">
        <w:rPr>
          <w:rFonts w:ascii="Verdana" w:hAnsi="Verdana"/>
          <w:b/>
        </w:rPr>
        <w:t xml:space="preserve"> vrijdag 2</w:t>
      </w:r>
      <w:r w:rsidR="009C45DC">
        <w:rPr>
          <w:rFonts w:ascii="Verdana" w:hAnsi="Verdana"/>
          <w:b/>
        </w:rPr>
        <w:t>1</w:t>
      </w:r>
      <w:r w:rsidR="009C45DC" w:rsidRPr="00474DC4">
        <w:rPr>
          <w:rFonts w:ascii="Verdana" w:hAnsi="Verdana"/>
          <w:b/>
        </w:rPr>
        <w:t xml:space="preserve"> juni</w:t>
      </w:r>
    </w:p>
    <w:p w:rsidR="009C45DC" w:rsidRPr="00474DC4" w:rsidRDefault="009C45DC" w:rsidP="009C45DC">
      <w:pPr>
        <w:pStyle w:val="Lijstalinea"/>
        <w:rPr>
          <w:rFonts w:ascii="Verdana" w:hAnsi="Verdana"/>
          <w:b/>
        </w:rPr>
      </w:pPr>
    </w:p>
    <w:p w:rsidR="009C45DC" w:rsidRDefault="002F687F" w:rsidP="009C45DC">
      <w:pPr>
        <w:pStyle w:val="Lijstalinea"/>
        <w:rPr>
          <w:rFonts w:ascii="Verdana" w:hAnsi="Verdana"/>
        </w:rPr>
      </w:pPr>
      <w:r>
        <w:rPr>
          <w:rFonts w:ascii="Verdana" w:hAnsi="Verdana"/>
        </w:rPr>
        <w:t>Tot volgend jaar!</w:t>
      </w:r>
    </w:p>
    <w:p w:rsidR="002F687F" w:rsidRDefault="002F687F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</w:pPr>
      <w:r>
        <w:rPr>
          <w:rFonts w:ascii="Verdana" w:hAnsi="Verdana"/>
        </w:rPr>
        <w:t xml:space="preserve">Gunther, Nele, Eva &amp; An </w:t>
      </w:r>
    </w:p>
    <w:p w:rsidR="009C45DC" w:rsidRDefault="009C45DC" w:rsidP="009C45DC"/>
    <w:p w:rsidR="0014599D" w:rsidRPr="009F200F" w:rsidRDefault="0014599D" w:rsidP="00BC284E">
      <w:pPr>
        <w:jc w:val="both"/>
        <w:rPr>
          <w:rFonts w:cstheme="minorHAnsi"/>
        </w:rPr>
      </w:pPr>
    </w:p>
    <w:sectPr w:rsidR="0014599D" w:rsidRPr="009F200F" w:rsidSect="001A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906"/>
    <w:multiLevelType w:val="hybridMultilevel"/>
    <w:tmpl w:val="2738F768"/>
    <w:lvl w:ilvl="0" w:tplc="0813000B">
      <w:start w:val="1"/>
      <w:numFmt w:val="bullet"/>
      <w:lvlText w:val=""/>
      <w:lvlJc w:val="left"/>
      <w:pPr>
        <w:ind w:left="5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4C2386C"/>
    <w:multiLevelType w:val="hybridMultilevel"/>
    <w:tmpl w:val="36104A3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E7BD4"/>
    <w:multiLevelType w:val="hybridMultilevel"/>
    <w:tmpl w:val="80AA79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371D1"/>
    <w:multiLevelType w:val="hybridMultilevel"/>
    <w:tmpl w:val="73F0515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95760"/>
    <w:multiLevelType w:val="hybridMultilevel"/>
    <w:tmpl w:val="67DCFB42"/>
    <w:lvl w:ilvl="0" w:tplc="2D00A470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36ECB"/>
    <w:multiLevelType w:val="hybridMultilevel"/>
    <w:tmpl w:val="B8201752"/>
    <w:lvl w:ilvl="0" w:tplc="329CE22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F7F1E"/>
    <w:multiLevelType w:val="hybridMultilevel"/>
    <w:tmpl w:val="46FA65BA"/>
    <w:lvl w:ilvl="0" w:tplc="80CC8F48">
      <w:start w:val="22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AC6"/>
    <w:multiLevelType w:val="hybridMultilevel"/>
    <w:tmpl w:val="F1E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3407F"/>
    <w:multiLevelType w:val="hybridMultilevel"/>
    <w:tmpl w:val="6D5825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12D0F"/>
    <w:multiLevelType w:val="hybridMultilevel"/>
    <w:tmpl w:val="D24EB68A"/>
    <w:lvl w:ilvl="0" w:tplc="5D367884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455"/>
    <w:multiLevelType w:val="hybridMultilevel"/>
    <w:tmpl w:val="1AAC7B8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C60FC"/>
    <w:multiLevelType w:val="hybridMultilevel"/>
    <w:tmpl w:val="D5000C7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0E459A"/>
    <w:multiLevelType w:val="hybridMultilevel"/>
    <w:tmpl w:val="BAC0E5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AA0B80"/>
    <w:multiLevelType w:val="hybridMultilevel"/>
    <w:tmpl w:val="82429B5C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9E1BD7"/>
    <w:multiLevelType w:val="hybridMultilevel"/>
    <w:tmpl w:val="719616AA"/>
    <w:lvl w:ilvl="0" w:tplc="F96A183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1682A"/>
    <w:multiLevelType w:val="hybridMultilevel"/>
    <w:tmpl w:val="1DE4170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7943B1"/>
    <w:multiLevelType w:val="hybridMultilevel"/>
    <w:tmpl w:val="4AF2B814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2E971C84"/>
    <w:multiLevelType w:val="hybridMultilevel"/>
    <w:tmpl w:val="6DE2D748"/>
    <w:lvl w:ilvl="0" w:tplc="A1A49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27EF2"/>
    <w:multiLevelType w:val="hybridMultilevel"/>
    <w:tmpl w:val="99AE5652"/>
    <w:lvl w:ilvl="0" w:tplc="08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2273132"/>
    <w:multiLevelType w:val="hybridMultilevel"/>
    <w:tmpl w:val="321E32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22AE0"/>
    <w:multiLevelType w:val="hybridMultilevel"/>
    <w:tmpl w:val="FB8E1498"/>
    <w:lvl w:ilvl="0" w:tplc="BF62A302">
      <w:start w:val="6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E74859"/>
    <w:multiLevelType w:val="hybridMultilevel"/>
    <w:tmpl w:val="FFEA4CC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00521"/>
    <w:multiLevelType w:val="hybridMultilevel"/>
    <w:tmpl w:val="2ED0572E"/>
    <w:lvl w:ilvl="0" w:tplc="0060A93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90274"/>
    <w:multiLevelType w:val="hybridMultilevel"/>
    <w:tmpl w:val="469AD4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A4E7D"/>
    <w:multiLevelType w:val="hybridMultilevel"/>
    <w:tmpl w:val="9266EEFC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3FFE31AE"/>
    <w:multiLevelType w:val="hybridMultilevel"/>
    <w:tmpl w:val="F9CA763A"/>
    <w:lvl w:ilvl="0" w:tplc="8E1A07D6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98252ED"/>
    <w:multiLevelType w:val="hybridMultilevel"/>
    <w:tmpl w:val="499C44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A66C91"/>
    <w:multiLevelType w:val="hybridMultilevel"/>
    <w:tmpl w:val="C9101C5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7244FD"/>
    <w:multiLevelType w:val="hybridMultilevel"/>
    <w:tmpl w:val="311A4174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32D3CB2"/>
    <w:multiLevelType w:val="hybridMultilevel"/>
    <w:tmpl w:val="A802E72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76B45"/>
    <w:multiLevelType w:val="hybridMultilevel"/>
    <w:tmpl w:val="27E6F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9083E"/>
    <w:multiLevelType w:val="hybridMultilevel"/>
    <w:tmpl w:val="ABB836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81B6A"/>
    <w:multiLevelType w:val="hybridMultilevel"/>
    <w:tmpl w:val="C02851B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990268"/>
    <w:multiLevelType w:val="hybridMultilevel"/>
    <w:tmpl w:val="878C7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357A6"/>
    <w:multiLevelType w:val="hybridMultilevel"/>
    <w:tmpl w:val="4502EFE4"/>
    <w:lvl w:ilvl="0" w:tplc="8ED64346">
      <w:numFmt w:val="bullet"/>
      <w:lvlText w:val=""/>
      <w:lvlJc w:val="left"/>
      <w:pPr>
        <w:ind w:left="2724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35" w15:restartNumberingAfterBreak="0">
    <w:nsid w:val="62134C5D"/>
    <w:multiLevelType w:val="hybridMultilevel"/>
    <w:tmpl w:val="A516CCCA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4A66DEA"/>
    <w:multiLevelType w:val="hybridMultilevel"/>
    <w:tmpl w:val="11DEDF3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06CD7"/>
    <w:multiLevelType w:val="hybridMultilevel"/>
    <w:tmpl w:val="FB9AD530"/>
    <w:lvl w:ilvl="0" w:tplc="BB72B15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Segoe U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6750A5"/>
    <w:multiLevelType w:val="hybridMultilevel"/>
    <w:tmpl w:val="BDBEC346"/>
    <w:lvl w:ilvl="0" w:tplc="A2A081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7A292E"/>
    <w:multiLevelType w:val="hybridMultilevel"/>
    <w:tmpl w:val="0A9A368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D4E15A9"/>
    <w:multiLevelType w:val="hybridMultilevel"/>
    <w:tmpl w:val="4AF27C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37FD5"/>
    <w:multiLevelType w:val="hybridMultilevel"/>
    <w:tmpl w:val="929E4CA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4D86131"/>
    <w:multiLevelType w:val="hybridMultilevel"/>
    <w:tmpl w:val="B5983D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7D369D"/>
    <w:multiLevelType w:val="hybridMultilevel"/>
    <w:tmpl w:val="DE46BD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8C52A2"/>
    <w:multiLevelType w:val="hybridMultilevel"/>
    <w:tmpl w:val="92CABB8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66CB7"/>
    <w:multiLevelType w:val="hybridMultilevel"/>
    <w:tmpl w:val="B3FE93B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5C625E"/>
    <w:multiLevelType w:val="hybridMultilevel"/>
    <w:tmpl w:val="EF8C7DF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733DDE"/>
    <w:multiLevelType w:val="hybridMultilevel"/>
    <w:tmpl w:val="419A351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971F0C"/>
    <w:multiLevelType w:val="hybridMultilevel"/>
    <w:tmpl w:val="8D00B2A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E25D10"/>
    <w:multiLevelType w:val="hybridMultilevel"/>
    <w:tmpl w:val="B8B219F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31"/>
  </w:num>
  <w:num w:numId="4">
    <w:abstractNumId w:val="0"/>
  </w:num>
  <w:num w:numId="5">
    <w:abstractNumId w:val="23"/>
  </w:num>
  <w:num w:numId="6">
    <w:abstractNumId w:val="47"/>
  </w:num>
  <w:num w:numId="7">
    <w:abstractNumId w:val="43"/>
  </w:num>
  <w:num w:numId="8">
    <w:abstractNumId w:val="32"/>
  </w:num>
  <w:num w:numId="9">
    <w:abstractNumId w:val="11"/>
  </w:num>
  <w:num w:numId="10">
    <w:abstractNumId w:val="7"/>
  </w:num>
  <w:num w:numId="11">
    <w:abstractNumId w:val="42"/>
  </w:num>
  <w:num w:numId="12">
    <w:abstractNumId w:val="36"/>
  </w:num>
  <w:num w:numId="13">
    <w:abstractNumId w:val="12"/>
  </w:num>
  <w:num w:numId="14">
    <w:abstractNumId w:val="40"/>
  </w:num>
  <w:num w:numId="15">
    <w:abstractNumId w:val="26"/>
  </w:num>
  <w:num w:numId="16">
    <w:abstractNumId w:val="3"/>
  </w:num>
  <w:num w:numId="17">
    <w:abstractNumId w:val="15"/>
  </w:num>
  <w:num w:numId="18">
    <w:abstractNumId w:val="46"/>
  </w:num>
  <w:num w:numId="19">
    <w:abstractNumId w:val="8"/>
  </w:num>
  <w:num w:numId="20">
    <w:abstractNumId w:val="9"/>
  </w:num>
  <w:num w:numId="21">
    <w:abstractNumId w:val="37"/>
  </w:num>
  <w:num w:numId="22">
    <w:abstractNumId w:val="17"/>
  </w:num>
  <w:num w:numId="23">
    <w:abstractNumId w:val="21"/>
  </w:num>
  <w:num w:numId="24">
    <w:abstractNumId w:val="6"/>
  </w:num>
  <w:num w:numId="25">
    <w:abstractNumId w:val="29"/>
  </w:num>
  <w:num w:numId="26">
    <w:abstractNumId w:val="1"/>
  </w:num>
  <w:num w:numId="27">
    <w:abstractNumId w:val="2"/>
  </w:num>
  <w:num w:numId="28">
    <w:abstractNumId w:val="22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  <w:num w:numId="32">
    <w:abstractNumId w:val="10"/>
  </w:num>
  <w:num w:numId="33">
    <w:abstractNumId w:val="38"/>
  </w:num>
  <w:num w:numId="34">
    <w:abstractNumId w:val="34"/>
  </w:num>
  <w:num w:numId="35">
    <w:abstractNumId w:val="45"/>
  </w:num>
  <w:num w:numId="36">
    <w:abstractNumId w:val="35"/>
  </w:num>
  <w:num w:numId="37">
    <w:abstractNumId w:val="13"/>
  </w:num>
  <w:num w:numId="38">
    <w:abstractNumId w:val="28"/>
  </w:num>
  <w:num w:numId="39">
    <w:abstractNumId w:val="14"/>
  </w:num>
  <w:num w:numId="40">
    <w:abstractNumId w:val="48"/>
  </w:num>
  <w:num w:numId="41">
    <w:abstractNumId w:val="4"/>
  </w:num>
  <w:num w:numId="42">
    <w:abstractNumId w:val="20"/>
  </w:num>
  <w:num w:numId="43">
    <w:abstractNumId w:val="5"/>
  </w:num>
  <w:num w:numId="44">
    <w:abstractNumId w:val="18"/>
  </w:num>
  <w:num w:numId="45">
    <w:abstractNumId w:val="25"/>
  </w:num>
  <w:num w:numId="46">
    <w:abstractNumId w:val="30"/>
  </w:num>
  <w:num w:numId="47">
    <w:abstractNumId w:val="27"/>
  </w:num>
  <w:num w:numId="48">
    <w:abstractNumId w:val="39"/>
  </w:num>
  <w:num w:numId="49">
    <w:abstractNumId w:val="4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E8"/>
    <w:rsid w:val="00015FBC"/>
    <w:rsid w:val="00017856"/>
    <w:rsid w:val="000203EB"/>
    <w:rsid w:val="00030C2E"/>
    <w:rsid w:val="00054D43"/>
    <w:rsid w:val="00075626"/>
    <w:rsid w:val="000A3C77"/>
    <w:rsid w:val="000A7AE8"/>
    <w:rsid w:val="000C2B19"/>
    <w:rsid w:val="000C58D5"/>
    <w:rsid w:val="000E760F"/>
    <w:rsid w:val="000F674E"/>
    <w:rsid w:val="0010009D"/>
    <w:rsid w:val="00111A9B"/>
    <w:rsid w:val="001131D1"/>
    <w:rsid w:val="00114FA4"/>
    <w:rsid w:val="00116D9A"/>
    <w:rsid w:val="00120577"/>
    <w:rsid w:val="0012541B"/>
    <w:rsid w:val="00126567"/>
    <w:rsid w:val="00141557"/>
    <w:rsid w:val="001439EE"/>
    <w:rsid w:val="0014599D"/>
    <w:rsid w:val="00163F76"/>
    <w:rsid w:val="00167CAC"/>
    <w:rsid w:val="00180445"/>
    <w:rsid w:val="00195E70"/>
    <w:rsid w:val="001A6B58"/>
    <w:rsid w:val="001D48C1"/>
    <w:rsid w:val="001F24AF"/>
    <w:rsid w:val="001F4E49"/>
    <w:rsid w:val="002374A9"/>
    <w:rsid w:val="00242B62"/>
    <w:rsid w:val="00257895"/>
    <w:rsid w:val="00273F42"/>
    <w:rsid w:val="002837CE"/>
    <w:rsid w:val="002901C3"/>
    <w:rsid w:val="00295437"/>
    <w:rsid w:val="002A4862"/>
    <w:rsid w:val="002C7184"/>
    <w:rsid w:val="002E1674"/>
    <w:rsid w:val="002E73D6"/>
    <w:rsid w:val="002F687F"/>
    <w:rsid w:val="002F755F"/>
    <w:rsid w:val="003003D6"/>
    <w:rsid w:val="00301DBC"/>
    <w:rsid w:val="00306EDF"/>
    <w:rsid w:val="00311DA5"/>
    <w:rsid w:val="00316AA6"/>
    <w:rsid w:val="0032477A"/>
    <w:rsid w:val="003276A7"/>
    <w:rsid w:val="00360A70"/>
    <w:rsid w:val="00365BA4"/>
    <w:rsid w:val="00367BAB"/>
    <w:rsid w:val="00374389"/>
    <w:rsid w:val="0038671E"/>
    <w:rsid w:val="003B5511"/>
    <w:rsid w:val="003B7261"/>
    <w:rsid w:val="003C4F9A"/>
    <w:rsid w:val="003C6821"/>
    <w:rsid w:val="003C6B36"/>
    <w:rsid w:val="003D43F2"/>
    <w:rsid w:val="003D6E21"/>
    <w:rsid w:val="00417032"/>
    <w:rsid w:val="004303C2"/>
    <w:rsid w:val="0044083B"/>
    <w:rsid w:val="00444980"/>
    <w:rsid w:val="004519AB"/>
    <w:rsid w:val="00457E01"/>
    <w:rsid w:val="00491FCC"/>
    <w:rsid w:val="00494413"/>
    <w:rsid w:val="004A6549"/>
    <w:rsid w:val="004D2FA7"/>
    <w:rsid w:val="004D4690"/>
    <w:rsid w:val="004F1858"/>
    <w:rsid w:val="00500900"/>
    <w:rsid w:val="00501318"/>
    <w:rsid w:val="00501662"/>
    <w:rsid w:val="00511036"/>
    <w:rsid w:val="00511F1E"/>
    <w:rsid w:val="005176BF"/>
    <w:rsid w:val="00522040"/>
    <w:rsid w:val="00533BE2"/>
    <w:rsid w:val="00555150"/>
    <w:rsid w:val="0056138A"/>
    <w:rsid w:val="005936E7"/>
    <w:rsid w:val="005A651E"/>
    <w:rsid w:val="005B4D1F"/>
    <w:rsid w:val="005B77AA"/>
    <w:rsid w:val="005D77C5"/>
    <w:rsid w:val="005E4B85"/>
    <w:rsid w:val="005F582F"/>
    <w:rsid w:val="006045AD"/>
    <w:rsid w:val="00605DD9"/>
    <w:rsid w:val="00606F0B"/>
    <w:rsid w:val="006360BF"/>
    <w:rsid w:val="006365E4"/>
    <w:rsid w:val="0066027A"/>
    <w:rsid w:val="006626C4"/>
    <w:rsid w:val="006644E6"/>
    <w:rsid w:val="00671357"/>
    <w:rsid w:val="006846B0"/>
    <w:rsid w:val="006A52CF"/>
    <w:rsid w:val="006C7034"/>
    <w:rsid w:val="006D3B11"/>
    <w:rsid w:val="006E3005"/>
    <w:rsid w:val="006E55BB"/>
    <w:rsid w:val="00702ADF"/>
    <w:rsid w:val="00710F66"/>
    <w:rsid w:val="00716FCB"/>
    <w:rsid w:val="00717CAE"/>
    <w:rsid w:val="007240D7"/>
    <w:rsid w:val="0073684B"/>
    <w:rsid w:val="00742C8A"/>
    <w:rsid w:val="00746751"/>
    <w:rsid w:val="00775340"/>
    <w:rsid w:val="0077754C"/>
    <w:rsid w:val="00780088"/>
    <w:rsid w:val="0078299B"/>
    <w:rsid w:val="00795971"/>
    <w:rsid w:val="007A0E72"/>
    <w:rsid w:val="007B2CDE"/>
    <w:rsid w:val="007D0977"/>
    <w:rsid w:val="007E2B40"/>
    <w:rsid w:val="007F1A2D"/>
    <w:rsid w:val="008232C8"/>
    <w:rsid w:val="00840A3F"/>
    <w:rsid w:val="00870800"/>
    <w:rsid w:val="00871873"/>
    <w:rsid w:val="0087219E"/>
    <w:rsid w:val="00884617"/>
    <w:rsid w:val="00885A9A"/>
    <w:rsid w:val="00887976"/>
    <w:rsid w:val="00893B7E"/>
    <w:rsid w:val="00894D00"/>
    <w:rsid w:val="0089563F"/>
    <w:rsid w:val="008B606B"/>
    <w:rsid w:val="008C5572"/>
    <w:rsid w:val="008C5E51"/>
    <w:rsid w:val="00910D5B"/>
    <w:rsid w:val="00911CFA"/>
    <w:rsid w:val="00917CC3"/>
    <w:rsid w:val="00957D84"/>
    <w:rsid w:val="00957F79"/>
    <w:rsid w:val="00965CF4"/>
    <w:rsid w:val="00966780"/>
    <w:rsid w:val="009749D3"/>
    <w:rsid w:val="00991A97"/>
    <w:rsid w:val="009A3024"/>
    <w:rsid w:val="009C45DC"/>
    <w:rsid w:val="009C48B8"/>
    <w:rsid w:val="009C4EDC"/>
    <w:rsid w:val="009C7DE2"/>
    <w:rsid w:val="009D0452"/>
    <w:rsid w:val="009D450D"/>
    <w:rsid w:val="009D7FB0"/>
    <w:rsid w:val="009F1618"/>
    <w:rsid w:val="009F200F"/>
    <w:rsid w:val="009F3008"/>
    <w:rsid w:val="009F42CE"/>
    <w:rsid w:val="009F746C"/>
    <w:rsid w:val="00A2421E"/>
    <w:rsid w:val="00A25D64"/>
    <w:rsid w:val="00A34395"/>
    <w:rsid w:val="00A35BB8"/>
    <w:rsid w:val="00A35BF0"/>
    <w:rsid w:val="00A42CC2"/>
    <w:rsid w:val="00A71221"/>
    <w:rsid w:val="00A748C6"/>
    <w:rsid w:val="00A7562B"/>
    <w:rsid w:val="00A87512"/>
    <w:rsid w:val="00A96657"/>
    <w:rsid w:val="00AC429E"/>
    <w:rsid w:val="00AD2DAC"/>
    <w:rsid w:val="00AE4EA8"/>
    <w:rsid w:val="00AF3048"/>
    <w:rsid w:val="00B13F39"/>
    <w:rsid w:val="00B31028"/>
    <w:rsid w:val="00B32405"/>
    <w:rsid w:val="00B44F3F"/>
    <w:rsid w:val="00B61E71"/>
    <w:rsid w:val="00B91F8F"/>
    <w:rsid w:val="00BA3B7A"/>
    <w:rsid w:val="00BA52E8"/>
    <w:rsid w:val="00BB1BE5"/>
    <w:rsid w:val="00BB2C8C"/>
    <w:rsid w:val="00BB51FB"/>
    <w:rsid w:val="00BC284E"/>
    <w:rsid w:val="00BD14BB"/>
    <w:rsid w:val="00BD44AC"/>
    <w:rsid w:val="00BE366A"/>
    <w:rsid w:val="00BF6B9B"/>
    <w:rsid w:val="00C04407"/>
    <w:rsid w:val="00C10F25"/>
    <w:rsid w:val="00C1335C"/>
    <w:rsid w:val="00C13F0B"/>
    <w:rsid w:val="00C233F0"/>
    <w:rsid w:val="00C35C6F"/>
    <w:rsid w:val="00C54C09"/>
    <w:rsid w:val="00C707E7"/>
    <w:rsid w:val="00C905AC"/>
    <w:rsid w:val="00C920F9"/>
    <w:rsid w:val="00CA4493"/>
    <w:rsid w:val="00CA6D02"/>
    <w:rsid w:val="00CB311C"/>
    <w:rsid w:val="00CB547C"/>
    <w:rsid w:val="00CB7D73"/>
    <w:rsid w:val="00CC08B9"/>
    <w:rsid w:val="00CC096C"/>
    <w:rsid w:val="00CC6EE3"/>
    <w:rsid w:val="00CE0BD4"/>
    <w:rsid w:val="00D02DFE"/>
    <w:rsid w:val="00D047CF"/>
    <w:rsid w:val="00D20945"/>
    <w:rsid w:val="00D245CF"/>
    <w:rsid w:val="00D31E1C"/>
    <w:rsid w:val="00D332B4"/>
    <w:rsid w:val="00D409CF"/>
    <w:rsid w:val="00D46965"/>
    <w:rsid w:val="00D47FEC"/>
    <w:rsid w:val="00D53AC3"/>
    <w:rsid w:val="00D53AFB"/>
    <w:rsid w:val="00D622FA"/>
    <w:rsid w:val="00D96F1F"/>
    <w:rsid w:val="00DA34E1"/>
    <w:rsid w:val="00DB7571"/>
    <w:rsid w:val="00DC7909"/>
    <w:rsid w:val="00DD6A1C"/>
    <w:rsid w:val="00DE1C41"/>
    <w:rsid w:val="00DE4ACB"/>
    <w:rsid w:val="00E01537"/>
    <w:rsid w:val="00E06328"/>
    <w:rsid w:val="00E26239"/>
    <w:rsid w:val="00E37411"/>
    <w:rsid w:val="00E65FE3"/>
    <w:rsid w:val="00E704EC"/>
    <w:rsid w:val="00E80FAD"/>
    <w:rsid w:val="00E946D1"/>
    <w:rsid w:val="00E97918"/>
    <w:rsid w:val="00EA27B5"/>
    <w:rsid w:val="00EA2DC6"/>
    <w:rsid w:val="00EA7C7D"/>
    <w:rsid w:val="00EC7159"/>
    <w:rsid w:val="00EF2E03"/>
    <w:rsid w:val="00F11681"/>
    <w:rsid w:val="00F1425E"/>
    <w:rsid w:val="00F3344A"/>
    <w:rsid w:val="00F33A8C"/>
    <w:rsid w:val="00F4236F"/>
    <w:rsid w:val="00F46CCE"/>
    <w:rsid w:val="00F74B86"/>
    <w:rsid w:val="00F81511"/>
    <w:rsid w:val="00F9239C"/>
    <w:rsid w:val="00FB2DF8"/>
    <w:rsid w:val="00FD4817"/>
    <w:rsid w:val="00FD4A0E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D0C53-A87F-4CB0-BA91-2D90FFB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43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03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mwe</dc:creator>
  <cp:lastModifiedBy>Farah Zannouri</cp:lastModifiedBy>
  <cp:revision>2</cp:revision>
  <cp:lastPrinted>2013-01-28T10:42:00Z</cp:lastPrinted>
  <dcterms:created xsi:type="dcterms:W3CDTF">2019-06-13T06:52:00Z</dcterms:created>
  <dcterms:modified xsi:type="dcterms:W3CDTF">2019-06-13T06:52:00Z</dcterms:modified>
</cp:coreProperties>
</file>