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4EB2E" w14:textId="77777777" w:rsidR="007F0A27" w:rsidRDefault="007F0A27" w:rsidP="007F0A27">
      <w:pPr>
        <w:jc w:val="center"/>
      </w:pPr>
      <w:bookmarkStart w:id="0" w:name="_GoBack"/>
      <w:bookmarkEnd w:id="0"/>
    </w:p>
    <w:tbl>
      <w:tblPr>
        <w:tblStyle w:val="Tabelraster"/>
        <w:tblpPr w:leftFromText="141" w:rightFromText="141" w:vertAnchor="text" w:horzAnchor="margin" w:tblpXSpec="center" w:tblpY="-695"/>
        <w:tblW w:w="10774" w:type="dxa"/>
        <w:tblLook w:val="04A0" w:firstRow="1" w:lastRow="0" w:firstColumn="1" w:lastColumn="0" w:noHBand="0" w:noVBand="1"/>
      </w:tblPr>
      <w:tblGrid>
        <w:gridCol w:w="1951"/>
        <w:gridCol w:w="7796"/>
        <w:gridCol w:w="1027"/>
      </w:tblGrid>
      <w:tr w:rsidR="007F0A27" w14:paraId="3C120897" w14:textId="77777777" w:rsidTr="00822855">
        <w:tc>
          <w:tcPr>
            <w:tcW w:w="1951" w:type="dxa"/>
            <w:vAlign w:val="center"/>
          </w:tcPr>
          <w:p w14:paraId="6F7F4BA1" w14:textId="77777777" w:rsidR="007F0A27" w:rsidRPr="00006060" w:rsidRDefault="007F0A27" w:rsidP="00822855">
            <w:pPr>
              <w:jc w:val="center"/>
              <w:rPr>
                <w:rFonts w:ascii="Segoe UI" w:hAnsi="Segoe UI" w:cs="Segoe UI"/>
                <w:b/>
                <w:sz w:val="20"/>
                <w:szCs w:val="20"/>
              </w:rPr>
            </w:pPr>
          </w:p>
          <w:p w14:paraId="01854C83" w14:textId="77777777" w:rsidR="007F0A27" w:rsidRDefault="007F0A27" w:rsidP="00822855">
            <w:pPr>
              <w:jc w:val="center"/>
              <w:rPr>
                <w:rFonts w:ascii="Segoe UI" w:hAnsi="Segoe UI" w:cs="Segoe UI"/>
                <w:b/>
                <w:sz w:val="20"/>
                <w:szCs w:val="20"/>
              </w:rPr>
            </w:pPr>
            <w:r w:rsidRPr="00006060">
              <w:rPr>
                <w:rFonts w:ascii="Segoe UI" w:hAnsi="Segoe UI" w:cs="Segoe UI"/>
                <w:b/>
                <w:sz w:val="20"/>
                <w:szCs w:val="20"/>
              </w:rPr>
              <w:t xml:space="preserve">Datum: </w:t>
            </w:r>
          </w:p>
          <w:p w14:paraId="71D4FC27" w14:textId="77777777" w:rsidR="007F0A27" w:rsidRDefault="007F0A27" w:rsidP="00822855">
            <w:pPr>
              <w:jc w:val="center"/>
              <w:rPr>
                <w:rFonts w:ascii="Segoe UI" w:hAnsi="Segoe UI" w:cs="Segoe UI"/>
                <w:b/>
                <w:sz w:val="20"/>
                <w:szCs w:val="20"/>
              </w:rPr>
            </w:pPr>
          </w:p>
          <w:p w14:paraId="12DA57B6" w14:textId="5644B650" w:rsidR="007F0A27" w:rsidRPr="00006060" w:rsidRDefault="007F0A27" w:rsidP="00822855">
            <w:pPr>
              <w:jc w:val="center"/>
              <w:rPr>
                <w:rFonts w:ascii="Segoe UI" w:hAnsi="Segoe UI" w:cs="Segoe UI"/>
                <w:b/>
                <w:sz w:val="20"/>
                <w:szCs w:val="20"/>
              </w:rPr>
            </w:pPr>
            <w:r>
              <w:rPr>
                <w:rFonts w:ascii="Segoe UI" w:hAnsi="Segoe UI" w:cs="Segoe UI"/>
                <w:b/>
                <w:sz w:val="20"/>
                <w:szCs w:val="20"/>
              </w:rPr>
              <w:t>1</w:t>
            </w:r>
            <w:r w:rsidR="002F3048">
              <w:rPr>
                <w:rFonts w:ascii="Segoe UI" w:hAnsi="Segoe UI" w:cs="Segoe UI"/>
                <w:b/>
                <w:sz w:val="20"/>
                <w:szCs w:val="20"/>
              </w:rPr>
              <w:t>9</w:t>
            </w:r>
            <w:r>
              <w:rPr>
                <w:rFonts w:ascii="Segoe UI" w:hAnsi="Segoe UI" w:cs="Segoe UI"/>
                <w:b/>
                <w:sz w:val="20"/>
                <w:szCs w:val="20"/>
              </w:rPr>
              <w:t>/1</w:t>
            </w:r>
            <w:r w:rsidR="002F3048">
              <w:rPr>
                <w:rFonts w:ascii="Segoe UI" w:hAnsi="Segoe UI" w:cs="Segoe UI"/>
                <w:b/>
                <w:sz w:val="20"/>
                <w:szCs w:val="20"/>
              </w:rPr>
              <w:t>2</w:t>
            </w:r>
            <w:r>
              <w:rPr>
                <w:rFonts w:ascii="Segoe UI" w:hAnsi="Segoe UI" w:cs="Segoe UI"/>
                <w:b/>
                <w:sz w:val="20"/>
                <w:szCs w:val="20"/>
              </w:rPr>
              <w:t>/2018</w:t>
            </w:r>
          </w:p>
          <w:p w14:paraId="5D63A394" w14:textId="77777777" w:rsidR="007F0A27" w:rsidRPr="00747940" w:rsidRDefault="007F0A27" w:rsidP="00822855">
            <w:pPr>
              <w:jc w:val="center"/>
              <w:rPr>
                <w:rFonts w:ascii="Berlin Sans FB Demi" w:hAnsi="Berlin Sans FB Demi"/>
                <w:sz w:val="38"/>
                <w:szCs w:val="38"/>
              </w:rPr>
            </w:pPr>
          </w:p>
        </w:tc>
        <w:tc>
          <w:tcPr>
            <w:tcW w:w="7796" w:type="dxa"/>
          </w:tcPr>
          <w:p w14:paraId="52874306" w14:textId="77777777" w:rsidR="007F0A27" w:rsidRPr="00C13F0B" w:rsidRDefault="007F0A27" w:rsidP="00822855">
            <w:pPr>
              <w:jc w:val="center"/>
              <w:rPr>
                <w:rFonts w:ascii="Berlin Sans FB Demi" w:hAnsi="Berlin Sans FB Demi"/>
                <w:color w:val="3AC2DA"/>
                <w:sz w:val="72"/>
                <w:szCs w:val="72"/>
              </w:rPr>
            </w:pPr>
            <w:r w:rsidRPr="00C13F0B">
              <w:rPr>
                <w:rFonts w:ascii="Berlin Sans FB Demi" w:hAnsi="Berlin Sans FB Demi"/>
                <w:color w:val="3AC2DA"/>
                <w:sz w:val="72"/>
                <w:szCs w:val="72"/>
              </w:rPr>
              <w:t>Verslag vergadering</w:t>
            </w:r>
          </w:p>
          <w:p w14:paraId="2A232A5A" w14:textId="1988F8CB" w:rsidR="007F0A27" w:rsidRPr="00C13F0B" w:rsidRDefault="007F0A27" w:rsidP="00822855">
            <w:pPr>
              <w:jc w:val="center"/>
              <w:rPr>
                <w:rFonts w:ascii="Berlin Sans FB Demi" w:hAnsi="Berlin Sans FB Demi"/>
                <w:color w:val="DB703A"/>
                <w:sz w:val="48"/>
                <w:szCs w:val="48"/>
              </w:rPr>
            </w:pPr>
            <w:r w:rsidRPr="00C13F0B">
              <w:rPr>
                <w:rFonts w:ascii="Berlin Sans FB Demi" w:hAnsi="Berlin Sans FB Demi"/>
                <w:color w:val="DB703A"/>
                <w:sz w:val="48"/>
                <w:szCs w:val="48"/>
              </w:rPr>
              <w:t>“</w:t>
            </w:r>
            <w:r>
              <w:rPr>
                <w:rFonts w:ascii="Berlin Sans FB Demi" w:hAnsi="Berlin Sans FB Demi"/>
                <w:color w:val="DB703A"/>
                <w:sz w:val="48"/>
                <w:szCs w:val="48"/>
              </w:rPr>
              <w:t>SCHOOLRAAD</w:t>
            </w:r>
            <w:r w:rsidRPr="00C13F0B">
              <w:rPr>
                <w:rFonts w:ascii="Berlin Sans FB Demi" w:hAnsi="Berlin Sans FB Demi"/>
                <w:color w:val="DB703A"/>
                <w:sz w:val="48"/>
                <w:szCs w:val="48"/>
              </w:rPr>
              <w:t>”</w:t>
            </w:r>
          </w:p>
        </w:tc>
        <w:tc>
          <w:tcPr>
            <w:tcW w:w="1027" w:type="dxa"/>
            <w:vAlign w:val="center"/>
          </w:tcPr>
          <w:p w14:paraId="221C8B20" w14:textId="77777777" w:rsidR="007F0A27" w:rsidRPr="002A75B2" w:rsidRDefault="007F0A27" w:rsidP="00822855">
            <w:pPr>
              <w:jc w:val="center"/>
              <w:rPr>
                <w:rFonts w:ascii="Berlin Sans FB Demi" w:hAnsi="Berlin Sans FB Demi"/>
                <w:sz w:val="74"/>
                <w:szCs w:val="74"/>
              </w:rPr>
            </w:pPr>
            <w:r>
              <w:rPr>
                <w:rFonts w:ascii="Berlin Sans FB Demi" w:hAnsi="Berlin Sans FB Demi"/>
                <w:noProof/>
                <w:sz w:val="74"/>
                <w:szCs w:val="74"/>
                <w:lang w:val="nl-BE" w:eastAsia="nl-BE"/>
              </w:rPr>
              <w:drawing>
                <wp:anchor distT="0" distB="0" distL="114300" distR="114300" simplePos="0" relativeHeight="251659264" behindDoc="0" locked="0" layoutInCell="1" allowOverlap="1" wp14:anchorId="06355E80" wp14:editId="4876FF95">
                  <wp:simplePos x="0" y="0"/>
                  <wp:positionH relativeFrom="column">
                    <wp:posOffset>-26670</wp:posOffset>
                  </wp:positionH>
                  <wp:positionV relativeFrom="paragraph">
                    <wp:posOffset>-31750</wp:posOffset>
                  </wp:positionV>
                  <wp:extent cx="581025" cy="561975"/>
                  <wp:effectExtent l="19050" t="0" r="9525" b="0"/>
                  <wp:wrapNone/>
                  <wp:docPr id="1" name="Afbeelding 1" descr="Z:\LOGO'S ANNUNCIA\AR-logo20x2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LOGO'S ANNUNCIA\AR-logo20x20cm.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81025" cy="561975"/>
                          </a:xfrm>
                          <a:prstGeom prst="rect">
                            <a:avLst/>
                          </a:prstGeom>
                          <a:noFill/>
                          <a:ln>
                            <a:noFill/>
                          </a:ln>
                        </pic:spPr>
                      </pic:pic>
                    </a:graphicData>
                  </a:graphic>
                </wp:anchor>
              </w:drawing>
            </w:r>
            <w:r>
              <w:rPr>
                <w:rFonts w:ascii="Berlin Sans FB Demi" w:hAnsi="Berlin Sans FB Demi"/>
                <w:sz w:val="74"/>
                <w:szCs w:val="74"/>
              </w:rPr>
              <w:t>!</w:t>
            </w:r>
          </w:p>
        </w:tc>
      </w:tr>
    </w:tbl>
    <w:p w14:paraId="1AE06B04" w14:textId="2E988CE3" w:rsidR="007F0A27" w:rsidRPr="003830DC" w:rsidRDefault="007F0A27" w:rsidP="007F0A2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Segoe UI" w:hAnsi="Segoe UI" w:cs="Segoe UI"/>
          <w:lang w:val="nl-BE"/>
        </w:rPr>
      </w:pPr>
      <w:r w:rsidRPr="003830DC">
        <w:rPr>
          <w:rFonts w:ascii="Segoe UI" w:hAnsi="Segoe UI" w:cs="Segoe UI"/>
          <w:b/>
          <w:u w:val="single"/>
          <w:lang w:val="nl-BE"/>
        </w:rPr>
        <w:t>Aanwezig:</w:t>
      </w:r>
      <w:r w:rsidRPr="003830DC">
        <w:rPr>
          <w:rFonts w:ascii="Segoe UI" w:hAnsi="Segoe UI" w:cs="Segoe UI"/>
          <w:b/>
          <w:lang w:val="nl-BE"/>
        </w:rPr>
        <w:t xml:space="preserve"> </w:t>
      </w:r>
      <w:r>
        <w:rPr>
          <w:lang w:val="nl-BE"/>
        </w:rPr>
        <w:t xml:space="preserve">Wim Smet, Vera </w:t>
      </w:r>
      <w:proofErr w:type="spellStart"/>
      <w:r>
        <w:rPr>
          <w:lang w:val="nl-BE"/>
        </w:rPr>
        <w:t>Schagt</w:t>
      </w:r>
      <w:proofErr w:type="spellEnd"/>
      <w:r>
        <w:rPr>
          <w:lang w:val="nl-BE"/>
        </w:rPr>
        <w:t xml:space="preserve">, Katrien Van </w:t>
      </w:r>
      <w:proofErr w:type="spellStart"/>
      <w:r>
        <w:rPr>
          <w:lang w:val="nl-BE"/>
        </w:rPr>
        <w:t>Heetvelde</w:t>
      </w:r>
      <w:proofErr w:type="spellEnd"/>
      <w:r>
        <w:rPr>
          <w:lang w:val="nl-BE"/>
        </w:rPr>
        <w:t>, Katrien Aertgeerts, Rein Van Loock, Nancy Pauwels, De</w:t>
      </w:r>
      <w:r w:rsidR="003830DC">
        <w:rPr>
          <w:lang w:val="nl-BE"/>
        </w:rPr>
        <w:t>nnis Klarenbeek, Jef Verheyen</w:t>
      </w:r>
      <w:r>
        <w:rPr>
          <w:lang w:val="nl-BE"/>
        </w:rPr>
        <w:br/>
      </w:r>
    </w:p>
    <w:p w14:paraId="20D9C886" w14:textId="1660B49A" w:rsidR="00B743D6" w:rsidRPr="00812EFA" w:rsidRDefault="007F0A27" w:rsidP="00812EF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50"/>
        </w:tabs>
        <w:rPr>
          <w:rFonts w:ascii="Segoe UI" w:hAnsi="Segoe UI" w:cs="Segoe UI"/>
        </w:rPr>
      </w:pPr>
      <w:proofErr w:type="spellStart"/>
      <w:r w:rsidRPr="000C2B19">
        <w:rPr>
          <w:rFonts w:ascii="Segoe UI" w:hAnsi="Segoe UI" w:cs="Segoe UI"/>
          <w:b/>
          <w:u w:val="single"/>
        </w:rPr>
        <w:t>Verontschuldigd</w:t>
      </w:r>
      <w:proofErr w:type="spellEnd"/>
      <w:r w:rsidRPr="000C2B19">
        <w:rPr>
          <w:rFonts w:ascii="Segoe UI" w:hAnsi="Segoe UI" w:cs="Segoe UI"/>
          <w:b/>
          <w:u w:val="single"/>
        </w:rPr>
        <w:t>:</w:t>
      </w:r>
      <w:r>
        <w:rPr>
          <w:rFonts w:ascii="Segoe UI" w:hAnsi="Segoe UI" w:cs="Segoe UI"/>
          <w:b/>
          <w:u w:val="single"/>
        </w:rPr>
        <w:t xml:space="preserve"> </w:t>
      </w:r>
      <w:r w:rsidR="00EF6CB8" w:rsidRPr="00EF6CB8">
        <w:rPr>
          <w:rFonts w:ascii="Segoe UI" w:hAnsi="Segoe UI" w:cs="Segoe UI"/>
        </w:rPr>
        <w:t xml:space="preserve">Johan Rousseau, </w:t>
      </w:r>
      <w:r w:rsidR="003830DC">
        <w:rPr>
          <w:lang w:val="nl-BE"/>
        </w:rPr>
        <w:t>Marijke Siemons</w:t>
      </w:r>
    </w:p>
    <w:p w14:paraId="5DEE9206" w14:textId="4C0EB71B" w:rsidR="00B743D6" w:rsidRPr="00644079" w:rsidRDefault="00B743D6" w:rsidP="00812EFA">
      <w:pPr>
        <w:pStyle w:val="Lijstalinea"/>
        <w:numPr>
          <w:ilvl w:val="0"/>
          <w:numId w:val="1"/>
        </w:numPr>
        <w:rPr>
          <w:b/>
          <w:u w:val="single"/>
          <w:lang w:val="nl-BE"/>
        </w:rPr>
      </w:pPr>
      <w:r w:rsidRPr="00644079">
        <w:rPr>
          <w:b/>
          <w:u w:val="single"/>
          <w:lang w:val="nl-BE"/>
        </w:rPr>
        <w:t>Verwelkoming : voorstelling</w:t>
      </w:r>
    </w:p>
    <w:p w14:paraId="2464C5C0" w14:textId="4895D9E8" w:rsidR="006B7B01" w:rsidRDefault="003830DC">
      <w:pPr>
        <w:rPr>
          <w:lang w:val="nl-BE"/>
        </w:rPr>
      </w:pPr>
      <w:r>
        <w:rPr>
          <w:i/>
          <w:lang w:val="nl-BE"/>
        </w:rPr>
        <w:t>Jef Verheyen : papa van 4 kinderen, arts, hij woont in Schilde maar blijft wel op deze school gaan</w:t>
      </w:r>
    </w:p>
    <w:p w14:paraId="49031ADC" w14:textId="5B809F83" w:rsidR="00B743D6" w:rsidRPr="00E51AFB" w:rsidRDefault="003830DC" w:rsidP="00E51AFB">
      <w:pPr>
        <w:pStyle w:val="Lijstalinea"/>
        <w:numPr>
          <w:ilvl w:val="0"/>
          <w:numId w:val="1"/>
        </w:numPr>
        <w:rPr>
          <w:b/>
          <w:u w:val="single"/>
          <w:lang w:val="nl-BE"/>
        </w:rPr>
      </w:pPr>
      <w:r>
        <w:rPr>
          <w:b/>
          <w:u w:val="single"/>
          <w:lang w:val="nl-BE"/>
        </w:rPr>
        <w:t>Zware boekentassen : vijfde leerjaar</w:t>
      </w:r>
    </w:p>
    <w:p w14:paraId="4EDB82CD" w14:textId="75E35057" w:rsidR="003830DC" w:rsidRDefault="003830DC" w:rsidP="003830DC">
      <w:pPr>
        <w:pStyle w:val="Normaalweb"/>
        <w:spacing w:before="0" w:beforeAutospacing="0" w:after="0" w:afterAutospacing="0"/>
        <w:ind w:left="720"/>
        <w:rPr>
          <w:rFonts w:ascii="Calibri" w:hAnsi="Calibri" w:cs="Calibri"/>
          <w:sz w:val="22"/>
          <w:szCs w:val="22"/>
        </w:rPr>
      </w:pPr>
      <w:r>
        <w:rPr>
          <w:rFonts w:ascii="Calibri" w:hAnsi="Calibri" w:cs="Calibri"/>
          <w:sz w:val="22"/>
          <w:szCs w:val="22"/>
        </w:rPr>
        <w:t>De leerkracht is verrast dat het zwaar is. Misschien dat kinderen alles meenemen ook al is dat niet nodig. Ouders en leerkrachten gaan de kinderen hier attent op maken. Voornamelijk boek Frans en W.O. weegt zwaar. 10 procent van het lichaamsgewicht mag eigenlijk een boekentas wegen.</w:t>
      </w:r>
    </w:p>
    <w:p w14:paraId="2C8E1AA2" w14:textId="7B57A428" w:rsidR="003830DC" w:rsidRDefault="003830DC" w:rsidP="003830DC">
      <w:pPr>
        <w:pStyle w:val="Normaalweb"/>
        <w:spacing w:before="0" w:beforeAutospacing="0" w:after="0" w:afterAutospacing="0"/>
        <w:ind w:left="720"/>
        <w:rPr>
          <w:rFonts w:ascii="Calibri" w:hAnsi="Calibri" w:cs="Calibri"/>
          <w:sz w:val="22"/>
          <w:szCs w:val="22"/>
        </w:rPr>
      </w:pPr>
      <w:r>
        <w:rPr>
          <w:rFonts w:ascii="Calibri" w:hAnsi="Calibri" w:cs="Calibri"/>
          <w:sz w:val="22"/>
          <w:szCs w:val="22"/>
        </w:rPr>
        <w:t>Nancy gaat in de nieuwsbrie</w:t>
      </w:r>
      <w:r w:rsidR="00877642">
        <w:rPr>
          <w:rFonts w:ascii="Calibri" w:hAnsi="Calibri" w:cs="Calibri"/>
          <w:sz w:val="22"/>
          <w:szCs w:val="22"/>
        </w:rPr>
        <w:t xml:space="preserve">f nog een </w:t>
      </w:r>
      <w:r w:rsidR="0086057E">
        <w:rPr>
          <w:rFonts w:ascii="Calibri" w:hAnsi="Calibri" w:cs="Calibri"/>
          <w:sz w:val="22"/>
          <w:szCs w:val="22"/>
        </w:rPr>
        <w:t>kort woordje plaatsen</w:t>
      </w:r>
      <w:r w:rsidR="00877642">
        <w:rPr>
          <w:rFonts w:ascii="Calibri" w:hAnsi="Calibri" w:cs="Calibri"/>
          <w:sz w:val="22"/>
          <w:szCs w:val="22"/>
        </w:rPr>
        <w:t xml:space="preserve"> omtrent het in</w:t>
      </w:r>
      <w:r w:rsidR="0086057E">
        <w:rPr>
          <w:rFonts w:ascii="Calibri" w:hAnsi="Calibri" w:cs="Calibri"/>
          <w:sz w:val="22"/>
          <w:szCs w:val="22"/>
        </w:rPr>
        <w:t xml:space="preserve">- </w:t>
      </w:r>
      <w:r w:rsidR="00877642">
        <w:rPr>
          <w:rFonts w:ascii="Calibri" w:hAnsi="Calibri" w:cs="Calibri"/>
          <w:sz w:val="22"/>
          <w:szCs w:val="22"/>
        </w:rPr>
        <w:t>en uitpakken van</w:t>
      </w:r>
      <w:r w:rsidR="00606C82">
        <w:rPr>
          <w:rFonts w:ascii="Calibri" w:hAnsi="Calibri" w:cs="Calibri"/>
          <w:sz w:val="22"/>
          <w:szCs w:val="22"/>
        </w:rPr>
        <w:t xml:space="preserve"> boekentassen.  We kunnen stellen dat zowel ouders als leerkrachten de kinderen kunnen sensibiliseren</w:t>
      </w:r>
      <w:r w:rsidR="0086057E">
        <w:rPr>
          <w:rFonts w:ascii="Calibri" w:hAnsi="Calibri" w:cs="Calibri"/>
          <w:sz w:val="22"/>
          <w:szCs w:val="22"/>
        </w:rPr>
        <w:t xml:space="preserve"> over wat echt mee moet en wat mogelijks overbodig is</w:t>
      </w:r>
      <w:r w:rsidR="00606C82">
        <w:rPr>
          <w:rFonts w:ascii="Calibri" w:hAnsi="Calibri" w:cs="Calibri"/>
          <w:sz w:val="22"/>
          <w:szCs w:val="22"/>
        </w:rPr>
        <w:t>.</w:t>
      </w:r>
    </w:p>
    <w:p w14:paraId="2B354AC8" w14:textId="77777777" w:rsidR="003830DC" w:rsidRDefault="003830DC" w:rsidP="003830DC">
      <w:pPr>
        <w:pStyle w:val="Normaalweb"/>
        <w:spacing w:before="0" w:beforeAutospacing="0" w:after="0" w:afterAutospacing="0"/>
        <w:ind w:left="720"/>
        <w:rPr>
          <w:rFonts w:ascii="Calibri" w:hAnsi="Calibri" w:cs="Calibri"/>
          <w:sz w:val="22"/>
          <w:szCs w:val="22"/>
        </w:rPr>
      </w:pPr>
    </w:p>
    <w:p w14:paraId="1AB76186" w14:textId="77777777" w:rsidR="003830DC" w:rsidRDefault="003830DC" w:rsidP="003830DC">
      <w:pPr>
        <w:pStyle w:val="Normaalweb"/>
        <w:numPr>
          <w:ilvl w:val="0"/>
          <w:numId w:val="1"/>
        </w:numPr>
        <w:spacing w:before="0" w:beforeAutospacing="0" w:after="0" w:afterAutospacing="0"/>
        <w:rPr>
          <w:rFonts w:ascii="Calibri" w:hAnsi="Calibri" w:cs="Calibri"/>
          <w:sz w:val="22"/>
          <w:szCs w:val="22"/>
        </w:rPr>
      </w:pPr>
      <w:r>
        <w:rPr>
          <w:rFonts w:ascii="Calibri" w:hAnsi="Calibri" w:cs="Calibri"/>
          <w:b/>
          <w:bCs/>
          <w:sz w:val="22"/>
          <w:szCs w:val="22"/>
        </w:rPr>
        <w:t>Kandidaten schoolraad :</w:t>
      </w:r>
    </w:p>
    <w:p w14:paraId="5095549B" w14:textId="47A25B30" w:rsidR="003830DC" w:rsidRDefault="003830DC" w:rsidP="003830DC">
      <w:pPr>
        <w:ind w:left="720"/>
        <w:rPr>
          <w:lang w:val="nl-BE"/>
        </w:rPr>
      </w:pPr>
      <w:r>
        <w:rPr>
          <w:lang w:val="nl-BE"/>
        </w:rPr>
        <w:br/>
        <w:t>Nancy heeft een lijst gekregen van de leerkrachten van mensen die het misschien zien zitten om in de schoolraad te komen. Het gaat over ouders die vroeger in het oudercomité zaten. Inmiddels heeft Nancy nog eens de vraag gesteld in de nieuwsbrief. Dennis heeft ook nog eens op het oudercomité een uitleg hierover uit de doeken gedaan. Hij heeft daar al een ouder die nu in haar laatste jaar oudercomité zit en dat eventueel wel wil doen.</w:t>
      </w:r>
    </w:p>
    <w:p w14:paraId="776F6FA5" w14:textId="77777777" w:rsidR="00443A10" w:rsidRDefault="003830DC" w:rsidP="00443A10">
      <w:pPr>
        <w:pStyle w:val="Normaalweb"/>
        <w:numPr>
          <w:ilvl w:val="0"/>
          <w:numId w:val="1"/>
        </w:numPr>
        <w:spacing w:before="0" w:beforeAutospacing="0" w:after="0" w:afterAutospacing="0"/>
        <w:rPr>
          <w:rFonts w:ascii="Calibri" w:hAnsi="Calibri" w:cs="Calibri"/>
          <w:sz w:val="22"/>
          <w:szCs w:val="22"/>
        </w:rPr>
      </w:pPr>
      <w:r>
        <w:rPr>
          <w:rFonts w:ascii="Calibri" w:hAnsi="Calibri" w:cs="Calibri"/>
          <w:b/>
          <w:bCs/>
          <w:sz w:val="22"/>
          <w:szCs w:val="22"/>
        </w:rPr>
        <w:t xml:space="preserve">Inschrijvingen lagere school - kleuterschool : </w:t>
      </w:r>
    </w:p>
    <w:p w14:paraId="4624005C" w14:textId="77777777" w:rsidR="00443A10" w:rsidRDefault="003830DC" w:rsidP="00443A10">
      <w:pPr>
        <w:pStyle w:val="Normaalweb"/>
        <w:spacing w:before="0" w:beforeAutospacing="0" w:after="0" w:afterAutospacing="0"/>
        <w:ind w:left="720"/>
        <w:rPr>
          <w:rFonts w:ascii="Calibri" w:hAnsi="Calibri" w:cs="Calibri"/>
          <w:i/>
          <w:sz w:val="22"/>
          <w:szCs w:val="22"/>
        </w:rPr>
      </w:pPr>
      <w:r>
        <w:br/>
      </w:r>
      <w:r w:rsidR="00443A10" w:rsidRPr="00443A10">
        <w:rPr>
          <w:rFonts w:ascii="Calibri" w:hAnsi="Calibri" w:cs="Calibri"/>
          <w:i/>
          <w:sz w:val="22"/>
          <w:szCs w:val="22"/>
        </w:rPr>
        <w:t>Kleuterschool :</w:t>
      </w:r>
    </w:p>
    <w:p w14:paraId="16FCFEFA" w14:textId="02CE79D1" w:rsidR="00443A10" w:rsidRPr="00443A10" w:rsidRDefault="00443A10" w:rsidP="00443A10">
      <w:pPr>
        <w:pStyle w:val="Normaalweb"/>
        <w:spacing w:before="0" w:beforeAutospacing="0" w:after="0" w:afterAutospacing="0"/>
        <w:ind w:left="720"/>
        <w:rPr>
          <w:rFonts w:ascii="Calibri" w:hAnsi="Calibri" w:cs="Calibri"/>
          <w:i/>
          <w:sz w:val="22"/>
          <w:szCs w:val="22"/>
        </w:rPr>
      </w:pPr>
      <w:r w:rsidRPr="00443A10">
        <w:rPr>
          <w:rFonts w:ascii="Calibri" w:hAnsi="Calibri" w:cs="Calibri"/>
          <w:i/>
          <w:sz w:val="22"/>
          <w:szCs w:val="22"/>
        </w:rPr>
        <w:t xml:space="preserve"> </w:t>
      </w:r>
    </w:p>
    <w:p w14:paraId="0148AA81" w14:textId="006DFFDA" w:rsidR="003830DC" w:rsidRPr="00443A10" w:rsidRDefault="003830DC" w:rsidP="00443A10">
      <w:pPr>
        <w:pStyle w:val="Normaalweb"/>
        <w:spacing w:before="0" w:beforeAutospacing="0" w:after="0" w:afterAutospacing="0"/>
        <w:ind w:left="720"/>
        <w:rPr>
          <w:rFonts w:ascii="Calibri" w:hAnsi="Calibri" w:cs="Calibri"/>
          <w:sz w:val="22"/>
          <w:szCs w:val="22"/>
        </w:rPr>
      </w:pPr>
      <w:r w:rsidRPr="00443A10">
        <w:rPr>
          <w:rFonts w:ascii="Calibri" w:hAnsi="Calibri" w:cs="Calibri"/>
          <w:sz w:val="22"/>
          <w:szCs w:val="22"/>
        </w:rPr>
        <w:t>Infoavond kleuterschool was geen succes. Er is geen verklaring voor. Ze hebben op moment van de schoolraad 26 inschrijvingen (doel is om 2 klassen te krijgen dus 40 leerlingen).</w:t>
      </w:r>
    </w:p>
    <w:p w14:paraId="59CEF931" w14:textId="53516091" w:rsidR="003830DC" w:rsidRDefault="003830DC" w:rsidP="003830DC">
      <w:pPr>
        <w:pStyle w:val="Normaalweb"/>
        <w:spacing w:before="0" w:beforeAutospacing="0" w:after="0" w:afterAutospacing="0"/>
        <w:ind w:left="720"/>
        <w:rPr>
          <w:rFonts w:ascii="Calibri" w:hAnsi="Calibri" w:cs="Calibri"/>
          <w:sz w:val="22"/>
          <w:szCs w:val="22"/>
        </w:rPr>
      </w:pPr>
      <w:proofErr w:type="spellStart"/>
      <w:r>
        <w:rPr>
          <w:rFonts w:ascii="Calibri" w:hAnsi="Calibri" w:cs="Calibri"/>
          <w:sz w:val="22"/>
          <w:szCs w:val="22"/>
        </w:rPr>
        <w:t>Millegem</w:t>
      </w:r>
      <w:proofErr w:type="spellEnd"/>
      <w:r>
        <w:rPr>
          <w:rFonts w:ascii="Calibri" w:hAnsi="Calibri" w:cs="Calibri"/>
          <w:sz w:val="22"/>
          <w:szCs w:val="22"/>
        </w:rPr>
        <w:t xml:space="preserve"> kleuters gaan meestal </w:t>
      </w:r>
      <w:r w:rsidR="00443A10">
        <w:rPr>
          <w:rFonts w:ascii="Calibri" w:hAnsi="Calibri" w:cs="Calibri"/>
          <w:sz w:val="22"/>
          <w:szCs w:val="22"/>
        </w:rPr>
        <w:t>naar de gemeenteschool Knipoog als ze naar de lagere school gaan.</w:t>
      </w:r>
    </w:p>
    <w:p w14:paraId="1F89C148" w14:textId="05CAC510" w:rsidR="003830DC" w:rsidRDefault="00443A10" w:rsidP="00443A10">
      <w:pPr>
        <w:pStyle w:val="Normaalweb"/>
        <w:spacing w:before="0" w:beforeAutospacing="0" w:after="0" w:afterAutospacing="0"/>
        <w:rPr>
          <w:rFonts w:ascii="Calibri" w:hAnsi="Calibri" w:cs="Calibri"/>
          <w:sz w:val="22"/>
          <w:szCs w:val="22"/>
        </w:rPr>
      </w:pPr>
      <w:r>
        <w:rPr>
          <w:rFonts w:ascii="Calibri" w:hAnsi="Calibri" w:cs="Calibri"/>
          <w:sz w:val="22"/>
          <w:szCs w:val="22"/>
        </w:rPr>
        <w:tab/>
        <w:t>Het geboorteaantal is gezakt en dat heeft ook een effect.</w:t>
      </w:r>
    </w:p>
    <w:p w14:paraId="2D055C68" w14:textId="4EF69F7F" w:rsidR="00443A10" w:rsidRDefault="00443A10" w:rsidP="00443A10">
      <w:pPr>
        <w:pStyle w:val="Normaalweb"/>
        <w:spacing w:before="0" w:beforeAutospacing="0" w:after="0" w:afterAutospacing="0"/>
        <w:rPr>
          <w:rFonts w:ascii="Calibri" w:hAnsi="Calibri" w:cs="Calibri"/>
          <w:sz w:val="22"/>
          <w:szCs w:val="22"/>
        </w:rPr>
      </w:pPr>
      <w:r>
        <w:rPr>
          <w:rFonts w:ascii="Calibri" w:hAnsi="Calibri" w:cs="Calibri"/>
          <w:sz w:val="22"/>
          <w:szCs w:val="22"/>
        </w:rPr>
        <w:tab/>
      </w:r>
    </w:p>
    <w:p w14:paraId="6651BD2D" w14:textId="29776845" w:rsidR="00443A10" w:rsidRDefault="00443A10" w:rsidP="00443A10">
      <w:pPr>
        <w:pStyle w:val="Normaalweb"/>
        <w:spacing w:before="0" w:beforeAutospacing="0" w:after="0" w:afterAutospacing="0"/>
        <w:rPr>
          <w:rFonts w:ascii="Calibri" w:hAnsi="Calibri" w:cs="Calibri"/>
          <w:sz w:val="22"/>
          <w:szCs w:val="22"/>
        </w:rPr>
      </w:pPr>
      <w:r>
        <w:rPr>
          <w:rFonts w:ascii="Calibri" w:hAnsi="Calibri" w:cs="Calibri"/>
          <w:sz w:val="22"/>
          <w:szCs w:val="22"/>
        </w:rPr>
        <w:tab/>
        <w:t>Volgend jaar is het de laatste keer dat kleuters van Annuncia Instituut naar</w:t>
      </w:r>
      <w:r w:rsidR="00135963">
        <w:rPr>
          <w:rFonts w:ascii="Calibri" w:hAnsi="Calibri" w:cs="Calibri"/>
          <w:sz w:val="22"/>
          <w:szCs w:val="22"/>
        </w:rPr>
        <w:t xml:space="preserve"> de</w:t>
      </w:r>
      <w:r>
        <w:rPr>
          <w:rFonts w:ascii="Calibri" w:hAnsi="Calibri" w:cs="Calibri"/>
          <w:sz w:val="22"/>
          <w:szCs w:val="22"/>
        </w:rPr>
        <w:t xml:space="preserve"> Knipoog gaan </w:t>
      </w:r>
      <w:r>
        <w:rPr>
          <w:rFonts w:ascii="Calibri" w:hAnsi="Calibri" w:cs="Calibri"/>
          <w:sz w:val="22"/>
          <w:szCs w:val="22"/>
        </w:rPr>
        <w:tab/>
        <w:t>kijken aangezien ze nu een eigen kleuterschool hebben</w:t>
      </w:r>
      <w:r>
        <w:rPr>
          <w:rFonts w:ascii="Calibri" w:hAnsi="Calibri" w:cs="Calibri"/>
          <w:sz w:val="22"/>
          <w:szCs w:val="22"/>
        </w:rPr>
        <w:br/>
      </w:r>
    </w:p>
    <w:p w14:paraId="0DFE118D" w14:textId="77777777" w:rsidR="00443A10" w:rsidRDefault="00443A10" w:rsidP="00443A10">
      <w:pPr>
        <w:pStyle w:val="Lijstalinea"/>
        <w:numPr>
          <w:ilvl w:val="0"/>
          <w:numId w:val="1"/>
        </w:numPr>
        <w:rPr>
          <w:b/>
          <w:lang w:val="nl-BE"/>
        </w:rPr>
      </w:pPr>
      <w:r>
        <w:rPr>
          <w:b/>
          <w:lang w:val="nl-BE"/>
        </w:rPr>
        <w:t>Schoolstraat</w:t>
      </w:r>
    </w:p>
    <w:p w14:paraId="78B4C7A0" w14:textId="5C2149A9" w:rsidR="00443A10" w:rsidRDefault="00443A10" w:rsidP="00443A10">
      <w:pPr>
        <w:pStyle w:val="Normaalweb"/>
        <w:spacing w:before="0" w:beforeAutospacing="0" w:after="0" w:afterAutospacing="0"/>
        <w:ind w:left="720"/>
        <w:rPr>
          <w:rFonts w:ascii="Calibri" w:hAnsi="Calibri" w:cs="Calibri"/>
          <w:sz w:val="22"/>
          <w:szCs w:val="22"/>
        </w:rPr>
      </w:pPr>
      <w:r>
        <w:rPr>
          <w:rFonts w:ascii="Calibri" w:hAnsi="Calibri" w:cs="Calibri"/>
          <w:sz w:val="22"/>
          <w:szCs w:val="22"/>
        </w:rPr>
        <w:t xml:space="preserve">Er moet samen gewerkt worden (werkgroep ouders, leerkrachten en zelfs knipoog) om dit mogelijk te maken. Hier moet dus goed over nagedacht worden. Een idee voor volgend jaar hoe we dit eventueel kunnen organiseren. Door de </w:t>
      </w:r>
      <w:proofErr w:type="spellStart"/>
      <w:r>
        <w:rPr>
          <w:rFonts w:ascii="Calibri" w:hAnsi="Calibri" w:cs="Calibri"/>
          <w:sz w:val="22"/>
          <w:szCs w:val="22"/>
        </w:rPr>
        <w:t>schoolstraat</w:t>
      </w:r>
      <w:proofErr w:type="spellEnd"/>
      <w:r>
        <w:rPr>
          <w:rFonts w:ascii="Calibri" w:hAnsi="Calibri" w:cs="Calibri"/>
          <w:sz w:val="22"/>
          <w:szCs w:val="22"/>
        </w:rPr>
        <w:t xml:space="preserve"> gaan ouders minder </w:t>
      </w:r>
      <w:r>
        <w:rPr>
          <w:rFonts w:ascii="Calibri" w:hAnsi="Calibri" w:cs="Calibri"/>
          <w:sz w:val="22"/>
          <w:szCs w:val="22"/>
        </w:rPr>
        <w:lastRenderedPageBreak/>
        <w:t>parkeerplaats hebben. Als niet beide scholen samenwerken dan gaat het A.I. in hun nadeel zijn.</w:t>
      </w:r>
    </w:p>
    <w:p w14:paraId="172AEBDA" w14:textId="49713143" w:rsidR="00443A10" w:rsidRDefault="00443A10" w:rsidP="00443A10">
      <w:pPr>
        <w:pStyle w:val="Normaalweb"/>
        <w:spacing w:before="0" w:beforeAutospacing="0" w:after="0" w:afterAutospacing="0"/>
        <w:ind w:left="720"/>
        <w:rPr>
          <w:rFonts w:ascii="Calibri" w:hAnsi="Calibri" w:cs="Calibri"/>
          <w:sz w:val="22"/>
          <w:szCs w:val="22"/>
        </w:rPr>
      </w:pPr>
      <w:r>
        <w:rPr>
          <w:rFonts w:ascii="Calibri" w:hAnsi="Calibri" w:cs="Calibri"/>
          <w:sz w:val="22"/>
          <w:szCs w:val="22"/>
        </w:rPr>
        <w:t>Misschien enkel richting maken (zou veel veiliger zijn) maar de winkeliers zijn hier niet voor te vinden.</w:t>
      </w:r>
    </w:p>
    <w:p w14:paraId="6C489B56" w14:textId="167BB407" w:rsidR="00443A10" w:rsidRDefault="00443A10" w:rsidP="00443A10">
      <w:pPr>
        <w:pStyle w:val="Normaalweb"/>
        <w:spacing w:before="0" w:beforeAutospacing="0" w:after="0" w:afterAutospacing="0"/>
        <w:ind w:left="720"/>
        <w:rPr>
          <w:rFonts w:ascii="Calibri" w:hAnsi="Calibri" w:cs="Calibri"/>
          <w:sz w:val="22"/>
          <w:szCs w:val="22"/>
        </w:rPr>
      </w:pPr>
      <w:r>
        <w:rPr>
          <w:rFonts w:ascii="Calibri" w:hAnsi="Calibri" w:cs="Calibri"/>
          <w:sz w:val="22"/>
          <w:szCs w:val="22"/>
        </w:rPr>
        <w:t> </w:t>
      </w:r>
    </w:p>
    <w:p w14:paraId="387C1200" w14:textId="7BE507B4" w:rsidR="00443A10" w:rsidRDefault="00B467B8" w:rsidP="00443A10">
      <w:pPr>
        <w:pStyle w:val="Normaalweb"/>
        <w:spacing w:before="0" w:beforeAutospacing="0" w:after="0" w:afterAutospacing="0"/>
        <w:ind w:left="720"/>
        <w:rPr>
          <w:rFonts w:ascii="Calibri" w:hAnsi="Calibri" w:cs="Calibri"/>
          <w:sz w:val="22"/>
          <w:szCs w:val="22"/>
        </w:rPr>
      </w:pPr>
      <w:r>
        <w:rPr>
          <w:rFonts w:ascii="Calibri" w:hAnsi="Calibri" w:cs="Calibri"/>
          <w:sz w:val="22"/>
          <w:szCs w:val="22"/>
        </w:rPr>
        <w:t>Zebra</w:t>
      </w:r>
      <w:r w:rsidR="00443A10">
        <w:rPr>
          <w:rFonts w:ascii="Calibri" w:hAnsi="Calibri" w:cs="Calibri"/>
          <w:sz w:val="22"/>
          <w:szCs w:val="22"/>
        </w:rPr>
        <w:t xml:space="preserve">pad </w:t>
      </w:r>
      <w:proofErr w:type="spellStart"/>
      <w:r w:rsidR="00443A10">
        <w:rPr>
          <w:rFonts w:ascii="Calibri" w:hAnsi="Calibri" w:cs="Calibri"/>
          <w:sz w:val="22"/>
          <w:szCs w:val="22"/>
        </w:rPr>
        <w:t>Millegem</w:t>
      </w:r>
      <w:proofErr w:type="spellEnd"/>
      <w:r w:rsidR="00443A10">
        <w:rPr>
          <w:rFonts w:ascii="Calibri" w:hAnsi="Calibri" w:cs="Calibri"/>
          <w:sz w:val="22"/>
          <w:szCs w:val="22"/>
        </w:rPr>
        <w:t xml:space="preserve"> = is doorgegeven en inmiddels in orde gemaakt (dankzij de nieuwe schepen ). We wachten ook af wat hij nog allemaal van plan is.</w:t>
      </w:r>
    </w:p>
    <w:p w14:paraId="2FED5C4E" w14:textId="50E1026F" w:rsidR="00443A10" w:rsidRDefault="00443A10">
      <w:pPr>
        <w:rPr>
          <w:b/>
          <w:lang w:val="nl-BE"/>
        </w:rPr>
      </w:pPr>
    </w:p>
    <w:p w14:paraId="63273530" w14:textId="6F7352FD" w:rsidR="00443A10" w:rsidRPr="00443A10" w:rsidRDefault="00443A10" w:rsidP="00443A10">
      <w:pPr>
        <w:pStyle w:val="Lijstalinea"/>
        <w:numPr>
          <w:ilvl w:val="0"/>
          <w:numId w:val="1"/>
        </w:numPr>
        <w:rPr>
          <w:b/>
          <w:lang w:val="nl-BE"/>
        </w:rPr>
      </w:pPr>
      <w:proofErr w:type="spellStart"/>
      <w:r>
        <w:rPr>
          <w:rFonts w:ascii="Calibri" w:hAnsi="Calibri" w:cs="Calibri"/>
          <w:b/>
          <w:bCs/>
        </w:rPr>
        <w:t>Resultaten</w:t>
      </w:r>
      <w:proofErr w:type="spellEnd"/>
      <w:r>
        <w:rPr>
          <w:rFonts w:ascii="Calibri" w:hAnsi="Calibri" w:cs="Calibri"/>
          <w:b/>
          <w:bCs/>
        </w:rPr>
        <w:t xml:space="preserve"> </w:t>
      </w:r>
      <w:proofErr w:type="spellStart"/>
      <w:r>
        <w:rPr>
          <w:rFonts w:ascii="Calibri" w:hAnsi="Calibri" w:cs="Calibri"/>
          <w:b/>
          <w:bCs/>
        </w:rPr>
        <w:t>huiswerk</w:t>
      </w:r>
      <w:proofErr w:type="spellEnd"/>
      <w:r>
        <w:rPr>
          <w:rFonts w:ascii="Calibri" w:hAnsi="Calibri" w:cs="Calibri"/>
          <w:b/>
          <w:bCs/>
        </w:rPr>
        <w:t xml:space="preserve"> </w:t>
      </w:r>
      <w:proofErr w:type="spellStart"/>
      <w:r>
        <w:rPr>
          <w:rFonts w:ascii="Calibri" w:hAnsi="Calibri" w:cs="Calibri"/>
          <w:b/>
          <w:bCs/>
        </w:rPr>
        <w:t>enquête</w:t>
      </w:r>
      <w:proofErr w:type="spellEnd"/>
    </w:p>
    <w:p w14:paraId="364399E3" w14:textId="6994B765" w:rsidR="00443A10" w:rsidRDefault="00443A10" w:rsidP="00443A10">
      <w:pPr>
        <w:ind w:left="720"/>
        <w:rPr>
          <w:lang w:val="nl-BE"/>
        </w:rPr>
      </w:pPr>
      <w:r>
        <w:rPr>
          <w:lang w:val="nl-BE"/>
        </w:rPr>
        <w:t>In een vorige nieuwsbrief stonden de resultaten van de huiswerk enquête. Inmiddels hebben de ouders en juf Leen al een werkgroep over gehad om de resultaten ook te bespreken. Huiswerk zal altijd moeten herbekeken worden in functie van nieuwe taken en pakketten.</w:t>
      </w:r>
    </w:p>
    <w:p w14:paraId="56BC40FF" w14:textId="66118A61" w:rsidR="00443A10" w:rsidRDefault="00443A10" w:rsidP="00443A10">
      <w:pPr>
        <w:pStyle w:val="Normaalweb"/>
        <w:spacing w:before="0" w:beforeAutospacing="0" w:after="0" w:afterAutospacing="0"/>
        <w:ind w:left="720"/>
        <w:rPr>
          <w:rFonts w:ascii="Calibri" w:hAnsi="Calibri" w:cs="Calibri"/>
          <w:sz w:val="22"/>
          <w:szCs w:val="22"/>
        </w:rPr>
      </w:pPr>
    </w:p>
    <w:p w14:paraId="0F165041" w14:textId="77777777" w:rsidR="00443A10" w:rsidRDefault="00443A10" w:rsidP="00443A10">
      <w:pPr>
        <w:pStyle w:val="Normaalweb"/>
        <w:numPr>
          <w:ilvl w:val="0"/>
          <w:numId w:val="1"/>
        </w:numPr>
        <w:spacing w:before="0" w:beforeAutospacing="0" w:after="0" w:afterAutospacing="0"/>
        <w:rPr>
          <w:rFonts w:ascii="Calibri" w:hAnsi="Calibri" w:cs="Calibri"/>
          <w:sz w:val="22"/>
          <w:szCs w:val="22"/>
        </w:rPr>
      </w:pPr>
      <w:r>
        <w:rPr>
          <w:rFonts w:ascii="Calibri" w:hAnsi="Calibri" w:cs="Calibri"/>
          <w:b/>
          <w:bCs/>
          <w:sz w:val="22"/>
          <w:szCs w:val="22"/>
        </w:rPr>
        <w:t>Extra pedagogische studiedag voor ZILL volgend schooljaar</w:t>
      </w:r>
    </w:p>
    <w:p w14:paraId="0D11E293" w14:textId="1FA7115B" w:rsidR="00794EBB" w:rsidRDefault="00443A10" w:rsidP="00794EBB">
      <w:pPr>
        <w:ind w:left="720"/>
        <w:rPr>
          <w:lang w:val="nl-BE"/>
        </w:rPr>
      </w:pPr>
      <w:r>
        <w:rPr>
          <w:lang w:val="nl-BE"/>
        </w:rPr>
        <w:br/>
        <w:t>Het schoolteam zou graag een extra pedagogische studiedag organiseren volgend schoo</w:t>
      </w:r>
      <w:r w:rsidR="00794EBB">
        <w:rPr>
          <w:lang w:val="nl-BE"/>
        </w:rPr>
        <w:t>ljaar omtrent ZILL (Zin Leren, Zin in Leven) omtrent het verplicht nieuw leersysteem. Hiervoor moeten de leerkrachten, het oudercomité en de schoolraad hun handtekening onder zetten. Hoe ze dat gaan organiseren staat nog niet vast (1 volledige dag of 1 halve dag)</w:t>
      </w:r>
      <w:r w:rsidR="00794EBB">
        <w:rPr>
          <w:lang w:val="nl-BE"/>
        </w:rPr>
        <w:br/>
      </w:r>
    </w:p>
    <w:p w14:paraId="10A5918B" w14:textId="44C250F5" w:rsidR="00794EBB" w:rsidRPr="00794EBB" w:rsidRDefault="00794EBB" w:rsidP="00794EBB">
      <w:pPr>
        <w:pStyle w:val="Lijstalinea"/>
        <w:numPr>
          <w:ilvl w:val="0"/>
          <w:numId w:val="1"/>
        </w:numPr>
        <w:rPr>
          <w:lang w:val="nl-BE"/>
        </w:rPr>
      </w:pPr>
      <w:r>
        <w:rPr>
          <w:b/>
          <w:lang w:val="nl-BE"/>
        </w:rPr>
        <w:t>Digitaal aanmeldingssysteem</w:t>
      </w:r>
    </w:p>
    <w:p w14:paraId="789F0805" w14:textId="7122AD87" w:rsidR="00794EBB" w:rsidRPr="00794EBB" w:rsidRDefault="00794EBB" w:rsidP="00794EBB">
      <w:pPr>
        <w:ind w:left="720"/>
        <w:rPr>
          <w:lang w:val="nl-BE"/>
        </w:rPr>
      </w:pPr>
      <w:r>
        <w:rPr>
          <w:lang w:val="nl-BE"/>
        </w:rPr>
        <w:t>In het d</w:t>
      </w:r>
      <w:r w:rsidRPr="00794EBB">
        <w:rPr>
          <w:lang w:val="nl-BE"/>
        </w:rPr>
        <w:t xml:space="preserve">erde trimester </w:t>
      </w:r>
      <w:r>
        <w:rPr>
          <w:lang w:val="nl-BE"/>
        </w:rPr>
        <w:t xml:space="preserve">gaan de kandidaten bekeken worden die digitale aanmelding systemen aanbieden voor de scholen in </w:t>
      </w:r>
      <w:r w:rsidRPr="00794EBB">
        <w:rPr>
          <w:lang w:val="nl-BE"/>
        </w:rPr>
        <w:t>Ranst.</w:t>
      </w:r>
      <w:r>
        <w:rPr>
          <w:lang w:val="nl-BE"/>
        </w:rPr>
        <w:t xml:space="preserve"> </w:t>
      </w:r>
      <w:r w:rsidRPr="00794EBB">
        <w:rPr>
          <w:lang w:val="nl-BE"/>
        </w:rPr>
        <w:t xml:space="preserve">Waarschijnlijk </w:t>
      </w:r>
      <w:r>
        <w:rPr>
          <w:lang w:val="nl-BE"/>
        </w:rPr>
        <w:t>zal volgend jaar het aanmelden digitaal moeten gebeuren.</w:t>
      </w:r>
      <w:r>
        <w:rPr>
          <w:lang w:val="nl-BE"/>
        </w:rPr>
        <w:br/>
      </w:r>
      <w:r w:rsidRPr="00794EBB">
        <w:rPr>
          <w:lang w:val="nl-BE"/>
        </w:rPr>
        <w:t>Elke klas heeft nu een capaciteit (die er nu in zit op klasniveau voor digitaal aanmeldingssysteem) maar normaal aantal op schoolniveau (nu 525).</w:t>
      </w:r>
    </w:p>
    <w:p w14:paraId="0F93B6AB" w14:textId="77777777" w:rsidR="00794EBB" w:rsidRPr="00794EBB" w:rsidRDefault="00794EBB" w:rsidP="00794EBB">
      <w:pPr>
        <w:ind w:left="720"/>
        <w:rPr>
          <w:lang w:val="nl-BE"/>
        </w:rPr>
      </w:pPr>
      <w:r w:rsidRPr="00794EBB">
        <w:rPr>
          <w:lang w:val="nl-BE"/>
        </w:rPr>
        <w:t>Er gaat een folder komen van alle scholen (groot Ranst) met foto's en info per school. Individueel mag niet meer.</w:t>
      </w:r>
    </w:p>
    <w:p w14:paraId="4E2D369E" w14:textId="7593208F" w:rsidR="00794EBB" w:rsidRDefault="00794EBB" w:rsidP="00794EBB">
      <w:pPr>
        <w:pStyle w:val="Lijstalinea"/>
        <w:numPr>
          <w:ilvl w:val="0"/>
          <w:numId w:val="1"/>
        </w:numPr>
        <w:rPr>
          <w:b/>
          <w:lang w:val="nl-BE"/>
        </w:rPr>
      </w:pPr>
      <w:r>
        <w:rPr>
          <w:b/>
          <w:lang w:val="nl-BE"/>
        </w:rPr>
        <w:t xml:space="preserve">Varia : LVS testen mogen deze ingekeken worden (vraag Jef) ? </w:t>
      </w:r>
    </w:p>
    <w:p w14:paraId="7219D3E5" w14:textId="77777777" w:rsidR="004A3AA8" w:rsidRDefault="004A3AA8" w:rsidP="00FE317B">
      <w:pPr>
        <w:pStyle w:val="Normaalweb"/>
        <w:spacing w:before="0" w:beforeAutospacing="0" w:after="0" w:afterAutospacing="0"/>
        <w:ind w:left="720"/>
        <w:rPr>
          <w:rFonts w:ascii="Calibri" w:hAnsi="Calibri" w:cs="Calibri"/>
          <w:sz w:val="22"/>
          <w:szCs w:val="22"/>
        </w:rPr>
      </w:pPr>
      <w:r>
        <w:t>Een vraag van een ouder: Mogen de LVS-testen ingekeken worden.  Dit als hulpmiddel om een keuze te maken naar het secundair toe.</w:t>
      </w:r>
      <w:r w:rsidR="00794EBB">
        <w:br/>
      </w:r>
    </w:p>
    <w:p w14:paraId="57269BE9" w14:textId="77777777" w:rsidR="008A1FA1" w:rsidRDefault="00794EBB" w:rsidP="008A1FA1">
      <w:pPr>
        <w:pStyle w:val="Normaalweb"/>
        <w:spacing w:before="0" w:beforeAutospacing="0" w:after="0" w:afterAutospacing="0"/>
        <w:ind w:left="720"/>
        <w:rPr>
          <w:rFonts w:asciiTheme="minorHAnsi" w:hAnsiTheme="minorHAnsi" w:cstheme="minorHAnsi"/>
          <w:color w:val="333333"/>
          <w:sz w:val="22"/>
          <w:szCs w:val="22"/>
        </w:rPr>
      </w:pPr>
      <w:r>
        <w:rPr>
          <w:rFonts w:ascii="Calibri" w:hAnsi="Calibri" w:cs="Calibri"/>
          <w:sz w:val="22"/>
          <w:szCs w:val="22"/>
        </w:rPr>
        <w:t xml:space="preserve">LVS : leerlingvolgsysteem. </w:t>
      </w:r>
      <w:r w:rsidR="00CC1256">
        <w:rPr>
          <w:rFonts w:ascii="Calibri" w:hAnsi="Calibri" w:cs="Calibri"/>
          <w:sz w:val="22"/>
          <w:szCs w:val="22"/>
        </w:rPr>
        <w:t xml:space="preserve"> LVS </w:t>
      </w:r>
      <w:r w:rsidR="00CC1256" w:rsidRPr="00CC1256">
        <w:rPr>
          <w:rFonts w:asciiTheme="minorHAnsi" w:hAnsiTheme="minorHAnsi" w:cstheme="minorHAnsi"/>
          <w:color w:val="222222"/>
          <w:sz w:val="22"/>
          <w:szCs w:val="22"/>
          <w:shd w:val="clear" w:color="auto" w:fill="FFFFFF"/>
        </w:rPr>
        <w:t>bestaat uit een reeks toetsen waarmee je het vorderingsniveau van je leerlingen in kaart brengt</w:t>
      </w:r>
      <w:r w:rsidR="00CC1256">
        <w:rPr>
          <w:rFonts w:asciiTheme="minorHAnsi" w:hAnsiTheme="minorHAnsi" w:cstheme="minorHAnsi"/>
          <w:color w:val="222222"/>
          <w:sz w:val="22"/>
          <w:szCs w:val="22"/>
          <w:shd w:val="clear" w:color="auto" w:fill="FFFFFF"/>
        </w:rPr>
        <w:t xml:space="preserve">.  </w:t>
      </w:r>
      <w:r>
        <w:rPr>
          <w:rFonts w:ascii="Calibri" w:hAnsi="Calibri" w:cs="Calibri"/>
          <w:sz w:val="22"/>
          <w:szCs w:val="22"/>
        </w:rPr>
        <w:t xml:space="preserve">Het wordt </w:t>
      </w:r>
      <w:r w:rsidR="00D70374">
        <w:rPr>
          <w:rFonts w:ascii="Calibri" w:hAnsi="Calibri" w:cs="Calibri"/>
          <w:sz w:val="22"/>
          <w:szCs w:val="22"/>
        </w:rPr>
        <w:t>i</w:t>
      </w:r>
      <w:r>
        <w:rPr>
          <w:rFonts w:ascii="Calibri" w:hAnsi="Calibri" w:cs="Calibri"/>
          <w:sz w:val="22"/>
          <w:szCs w:val="22"/>
        </w:rPr>
        <w:t>ntern gebruikt</w:t>
      </w:r>
      <w:r w:rsidR="00925B65">
        <w:rPr>
          <w:rFonts w:ascii="Calibri" w:hAnsi="Calibri" w:cs="Calibri"/>
          <w:sz w:val="22"/>
          <w:szCs w:val="22"/>
        </w:rPr>
        <w:t xml:space="preserve">.  </w:t>
      </w:r>
      <w:r>
        <w:rPr>
          <w:rFonts w:ascii="Calibri" w:hAnsi="Calibri" w:cs="Calibri"/>
          <w:sz w:val="22"/>
          <w:szCs w:val="22"/>
        </w:rPr>
        <w:t>LVS is niet verplicht.</w:t>
      </w:r>
      <w:r w:rsidR="00D70374">
        <w:rPr>
          <w:rFonts w:ascii="Calibri" w:hAnsi="Calibri" w:cs="Calibri"/>
          <w:sz w:val="22"/>
          <w:szCs w:val="22"/>
        </w:rPr>
        <w:t xml:space="preserve">  </w:t>
      </w:r>
      <w:r w:rsidR="00D70374" w:rsidRPr="004A3AA8">
        <w:rPr>
          <w:rFonts w:ascii="Calibri" w:hAnsi="Calibri" w:cs="Calibri"/>
          <w:sz w:val="22"/>
          <w:szCs w:val="22"/>
          <w:u w:val="single"/>
        </w:rPr>
        <w:t>Kan ingekeken worden indien dit expliciet gevraagd wordt.</w:t>
      </w:r>
      <w:r w:rsidR="00067F67">
        <w:rPr>
          <w:rFonts w:ascii="Calibri" w:hAnsi="Calibri" w:cs="Calibri"/>
          <w:sz w:val="22"/>
          <w:szCs w:val="22"/>
        </w:rPr>
        <w:t xml:space="preserve">  Het ge</w:t>
      </w:r>
      <w:r w:rsidR="00925B65">
        <w:rPr>
          <w:rFonts w:ascii="Calibri" w:hAnsi="Calibri" w:cs="Calibri"/>
          <w:sz w:val="22"/>
          <w:szCs w:val="22"/>
        </w:rPr>
        <w:t>e</w:t>
      </w:r>
      <w:r w:rsidR="00067F67">
        <w:rPr>
          <w:rFonts w:ascii="Calibri" w:hAnsi="Calibri" w:cs="Calibri"/>
          <w:sz w:val="22"/>
          <w:szCs w:val="22"/>
        </w:rPr>
        <w:t>ft extra informatie over hoe de kinderen</w:t>
      </w:r>
      <w:r w:rsidR="00D814C7">
        <w:rPr>
          <w:rFonts w:ascii="Calibri" w:hAnsi="Calibri" w:cs="Calibri"/>
          <w:sz w:val="22"/>
          <w:szCs w:val="22"/>
        </w:rPr>
        <w:t xml:space="preserve"> </w:t>
      </w:r>
      <w:r w:rsidR="00925B65">
        <w:rPr>
          <w:rFonts w:ascii="Calibri" w:hAnsi="Calibri" w:cs="Calibri"/>
          <w:sz w:val="22"/>
          <w:szCs w:val="22"/>
        </w:rPr>
        <w:t xml:space="preserve">evolueren.  </w:t>
      </w:r>
      <w:r w:rsidR="00F032A3">
        <w:rPr>
          <w:rFonts w:ascii="Calibri" w:hAnsi="Calibri" w:cs="Calibri"/>
          <w:sz w:val="22"/>
          <w:szCs w:val="22"/>
        </w:rPr>
        <w:t xml:space="preserve">LVS testen zijn niet </w:t>
      </w:r>
      <w:r w:rsidR="00483431">
        <w:rPr>
          <w:rFonts w:ascii="Calibri" w:hAnsi="Calibri" w:cs="Calibri"/>
          <w:sz w:val="22"/>
          <w:szCs w:val="22"/>
        </w:rPr>
        <w:t xml:space="preserve">gebonden aan de handleidingen die gebruikt worden in de school.  Kinderen kunnen zich hier niet op voorbereiden.  De testen </w:t>
      </w:r>
      <w:r w:rsidR="00CD5961">
        <w:rPr>
          <w:rFonts w:ascii="Calibri" w:hAnsi="Calibri" w:cs="Calibri"/>
          <w:sz w:val="22"/>
          <w:szCs w:val="22"/>
        </w:rPr>
        <w:t>geven een zicht op waar de leerlingen in hun leerproces staan.(lezen, spelling en wiskunde</w:t>
      </w:r>
      <w:r w:rsidR="00770FCD">
        <w:rPr>
          <w:rFonts w:ascii="Calibri" w:hAnsi="Calibri" w:cs="Calibri"/>
          <w:sz w:val="22"/>
          <w:szCs w:val="22"/>
        </w:rPr>
        <w:t>)</w:t>
      </w:r>
      <w:r w:rsidR="009B4969">
        <w:rPr>
          <w:rFonts w:ascii="Calibri" w:hAnsi="Calibri" w:cs="Calibri"/>
          <w:sz w:val="22"/>
          <w:szCs w:val="22"/>
        </w:rPr>
        <w:t xml:space="preserve">  </w:t>
      </w:r>
      <w:r w:rsidR="009B4969" w:rsidRPr="009B4969">
        <w:rPr>
          <w:rFonts w:asciiTheme="minorHAnsi" w:hAnsiTheme="minorHAnsi" w:cstheme="minorHAnsi"/>
          <w:color w:val="333333"/>
          <w:sz w:val="22"/>
          <w:szCs w:val="22"/>
        </w:rPr>
        <w:t>Je kan bovendien prestaties en de vooruitgang van de leerling </w:t>
      </w:r>
      <w:r w:rsidR="009B4969" w:rsidRPr="009B4969">
        <w:rPr>
          <w:rStyle w:val="Zwaar"/>
          <w:rFonts w:asciiTheme="minorHAnsi" w:hAnsiTheme="minorHAnsi" w:cstheme="minorHAnsi"/>
          <w:color w:val="333333"/>
          <w:sz w:val="22"/>
          <w:szCs w:val="22"/>
        </w:rPr>
        <w:t>vergelijken</w:t>
      </w:r>
      <w:r w:rsidR="009B4969" w:rsidRPr="009B4969">
        <w:rPr>
          <w:rFonts w:asciiTheme="minorHAnsi" w:hAnsiTheme="minorHAnsi" w:cstheme="minorHAnsi"/>
          <w:color w:val="333333"/>
          <w:sz w:val="22"/>
          <w:szCs w:val="22"/>
        </w:rPr>
        <w:t> met die van andere leerlingen. Met het LVS ontdek je of je leerlingen vorderen zoals je zou verwachten. Een LVS geeft je een beeld van het niveau van de leerling, van de klas en van de school.</w:t>
      </w:r>
      <w:r w:rsidR="008A1FA1">
        <w:rPr>
          <w:rFonts w:asciiTheme="minorHAnsi" w:hAnsiTheme="minorHAnsi" w:cstheme="minorHAnsi"/>
          <w:color w:val="333333"/>
          <w:sz w:val="22"/>
          <w:szCs w:val="22"/>
        </w:rPr>
        <w:t xml:space="preserve">  Of de LVS-testen een echt meerwaarde betekenen om een keuze te maken naar het secundair toe daar twijfelen we over.</w:t>
      </w:r>
    </w:p>
    <w:p w14:paraId="48DCB42D" w14:textId="2BFB43C3" w:rsidR="009B4969" w:rsidRDefault="009B4969" w:rsidP="00FE317B">
      <w:pPr>
        <w:pStyle w:val="Normaalweb"/>
        <w:spacing w:before="0" w:beforeAutospacing="0" w:after="0" w:afterAutospacing="0"/>
        <w:ind w:left="720"/>
        <w:rPr>
          <w:rFonts w:asciiTheme="minorHAnsi" w:hAnsiTheme="minorHAnsi" w:cstheme="minorHAnsi"/>
          <w:color w:val="333333"/>
          <w:sz w:val="22"/>
          <w:szCs w:val="22"/>
        </w:rPr>
      </w:pPr>
    </w:p>
    <w:p w14:paraId="6AF1A1EB" w14:textId="782C2CE0" w:rsidR="00846E42" w:rsidRDefault="00846E42" w:rsidP="00FE317B">
      <w:pPr>
        <w:pStyle w:val="Normaalweb"/>
        <w:spacing w:before="0" w:beforeAutospacing="0" w:after="0" w:afterAutospacing="0"/>
        <w:ind w:left="720"/>
        <w:rPr>
          <w:rFonts w:asciiTheme="minorHAnsi" w:hAnsiTheme="minorHAnsi" w:cstheme="minorHAnsi"/>
          <w:color w:val="333333"/>
          <w:sz w:val="22"/>
          <w:szCs w:val="22"/>
        </w:rPr>
      </w:pPr>
      <w:r>
        <w:rPr>
          <w:rFonts w:asciiTheme="minorHAnsi" w:hAnsiTheme="minorHAnsi" w:cstheme="minorHAnsi"/>
          <w:color w:val="333333"/>
          <w:sz w:val="22"/>
          <w:szCs w:val="22"/>
        </w:rPr>
        <w:t xml:space="preserve">Zonder de resultaten expliciet te vermelden houden de leerkrachten tijdens een oudercontact deze resultaten wel in hun achterhoofd.  </w:t>
      </w:r>
      <w:r w:rsidR="00C37A5A">
        <w:rPr>
          <w:rFonts w:asciiTheme="minorHAnsi" w:hAnsiTheme="minorHAnsi" w:cstheme="minorHAnsi"/>
          <w:color w:val="333333"/>
          <w:sz w:val="22"/>
          <w:szCs w:val="22"/>
        </w:rPr>
        <w:t xml:space="preserve">Gewoonlijk </w:t>
      </w:r>
      <w:r w:rsidR="00C87956">
        <w:rPr>
          <w:rFonts w:asciiTheme="minorHAnsi" w:hAnsiTheme="minorHAnsi" w:cstheme="minorHAnsi"/>
          <w:color w:val="333333"/>
          <w:sz w:val="22"/>
          <w:szCs w:val="22"/>
        </w:rPr>
        <w:t xml:space="preserve">hebben de leerkrachten voldoende informatie door de gewone dagdagelijkse toetsen af te nemen en de leerling in zijn dagdagelijkse werkhouding te observeren. </w:t>
      </w:r>
      <w:r w:rsidR="00F2633D">
        <w:rPr>
          <w:rFonts w:asciiTheme="minorHAnsi" w:hAnsiTheme="minorHAnsi" w:cstheme="minorHAnsi"/>
          <w:color w:val="333333"/>
          <w:sz w:val="22"/>
          <w:szCs w:val="22"/>
        </w:rPr>
        <w:t xml:space="preserve"> </w:t>
      </w:r>
    </w:p>
    <w:p w14:paraId="6F609F0D" w14:textId="68C2AEE1" w:rsidR="001861CB" w:rsidRDefault="001861CB" w:rsidP="00FE317B">
      <w:pPr>
        <w:pStyle w:val="Normaalweb"/>
        <w:spacing w:before="0" w:beforeAutospacing="0" w:after="0" w:afterAutospacing="0"/>
        <w:ind w:left="720"/>
        <w:rPr>
          <w:rFonts w:asciiTheme="minorHAnsi" w:hAnsiTheme="minorHAnsi" w:cstheme="minorHAnsi"/>
          <w:color w:val="333333"/>
          <w:sz w:val="22"/>
          <w:szCs w:val="22"/>
        </w:rPr>
      </w:pPr>
    </w:p>
    <w:p w14:paraId="0FBBE301" w14:textId="0CA2BC88" w:rsidR="001861CB" w:rsidRPr="00013445" w:rsidRDefault="00D91C62" w:rsidP="00FE317B">
      <w:pPr>
        <w:pStyle w:val="Normaalweb"/>
        <w:spacing w:before="0" w:beforeAutospacing="0" w:after="0" w:afterAutospacing="0"/>
        <w:ind w:left="720"/>
        <w:rPr>
          <w:rFonts w:ascii="Calibri" w:hAnsi="Calibri" w:cs="Calibri"/>
          <w:sz w:val="22"/>
          <w:szCs w:val="22"/>
        </w:rPr>
      </w:pPr>
      <w:r w:rsidRPr="00013445">
        <w:rPr>
          <w:rFonts w:asciiTheme="minorHAnsi" w:hAnsiTheme="minorHAnsi" w:cstheme="minorHAnsi"/>
          <w:sz w:val="22"/>
          <w:szCs w:val="22"/>
        </w:rPr>
        <w:t xml:space="preserve">Er bestaan ook </w:t>
      </w:r>
      <w:proofErr w:type="spellStart"/>
      <w:r w:rsidRPr="00013445">
        <w:rPr>
          <w:rFonts w:asciiTheme="minorHAnsi" w:hAnsiTheme="minorHAnsi" w:cstheme="minorHAnsi"/>
          <w:sz w:val="22"/>
          <w:szCs w:val="22"/>
        </w:rPr>
        <w:t>IDP’s</w:t>
      </w:r>
      <w:proofErr w:type="spellEnd"/>
      <w:r w:rsidRPr="00013445">
        <w:rPr>
          <w:rFonts w:asciiTheme="minorHAnsi" w:hAnsiTheme="minorHAnsi" w:cstheme="minorHAnsi"/>
          <w:sz w:val="22"/>
          <w:szCs w:val="22"/>
        </w:rPr>
        <w:t>.  Wat is IDP:</w:t>
      </w:r>
      <w:r w:rsidR="00FA2439" w:rsidRPr="00013445">
        <w:rPr>
          <w:rFonts w:asciiTheme="minorHAnsi" w:hAnsiTheme="minorHAnsi" w:cstheme="minorHAnsi"/>
          <w:sz w:val="22"/>
          <w:szCs w:val="22"/>
        </w:rPr>
        <w:t xml:space="preserve"> Interdio</w:t>
      </w:r>
      <w:r w:rsidR="00E7246E" w:rsidRPr="00013445">
        <w:rPr>
          <w:rFonts w:asciiTheme="minorHAnsi" w:hAnsiTheme="minorHAnsi" w:cstheme="minorHAnsi"/>
          <w:sz w:val="22"/>
          <w:szCs w:val="22"/>
        </w:rPr>
        <w:t>cesane proeven</w:t>
      </w:r>
    </w:p>
    <w:p w14:paraId="4F80DC73" w14:textId="0AC6133C" w:rsidR="00D91C62" w:rsidRPr="00013445" w:rsidRDefault="001861CB" w:rsidP="00FA2439">
      <w:pPr>
        <w:spacing w:before="100" w:beforeAutospacing="1" w:after="100" w:afterAutospacing="1" w:line="240" w:lineRule="auto"/>
        <w:ind w:left="720" w:firstLine="24"/>
        <w:rPr>
          <w:rFonts w:eastAsia="Times New Roman" w:cstheme="minorHAnsi"/>
          <w:lang w:val="nl-BE" w:eastAsia="nl-BE"/>
        </w:rPr>
      </w:pPr>
      <w:r w:rsidRPr="00013445">
        <w:rPr>
          <w:rFonts w:eastAsia="Times New Roman" w:cstheme="minorHAnsi"/>
          <w:lang w:val="nl-BE" w:eastAsia="nl-BE"/>
        </w:rPr>
        <w:t xml:space="preserve">IDP is – met zijn toegankelijke, bruikbare rapporten - een vrij gemakkelijk middel om aan </w:t>
      </w:r>
      <w:r w:rsidR="00FA2439" w:rsidRPr="00013445">
        <w:rPr>
          <w:rFonts w:eastAsia="Times New Roman" w:cstheme="minorHAnsi"/>
          <w:lang w:val="nl-BE" w:eastAsia="nl-BE"/>
        </w:rPr>
        <w:t xml:space="preserve">      </w:t>
      </w:r>
      <w:r w:rsidRPr="00013445">
        <w:rPr>
          <w:rFonts w:eastAsia="Times New Roman" w:cstheme="minorHAnsi"/>
          <w:lang w:val="nl-BE" w:eastAsia="nl-BE"/>
        </w:rPr>
        <w:t>een </w:t>
      </w:r>
      <w:r w:rsidRPr="00013445">
        <w:rPr>
          <w:rFonts w:eastAsia="Times New Roman" w:cstheme="minorHAnsi"/>
          <w:b/>
          <w:bCs/>
          <w:lang w:val="nl-BE" w:eastAsia="nl-BE"/>
        </w:rPr>
        <w:t>outputbeleid te werken vanuit data</w:t>
      </w:r>
      <w:r w:rsidRPr="00013445">
        <w:rPr>
          <w:rFonts w:eastAsia="Times New Roman" w:cstheme="minorHAnsi"/>
          <w:lang w:val="nl-BE" w:eastAsia="nl-BE"/>
        </w:rPr>
        <w:t> en kan in dat opzicht gezien worden als een opstap naar een algemener gebruik van data in het kader van interne kwaliteitsontwikkeling.</w:t>
      </w:r>
      <w:r w:rsidR="00D91C62" w:rsidRPr="00013445">
        <w:rPr>
          <w:rFonts w:eastAsia="Times New Roman" w:cstheme="minorHAnsi"/>
          <w:lang w:val="nl-BE" w:eastAsia="nl-BE"/>
        </w:rPr>
        <w:t xml:space="preserve">  </w:t>
      </w:r>
    </w:p>
    <w:p w14:paraId="7410298B" w14:textId="166583E0" w:rsidR="001861CB" w:rsidRPr="001861CB" w:rsidRDefault="001861CB" w:rsidP="00FA2439">
      <w:pPr>
        <w:spacing w:before="100" w:beforeAutospacing="1" w:after="100" w:afterAutospacing="1" w:line="240" w:lineRule="auto"/>
        <w:ind w:left="720"/>
        <w:rPr>
          <w:rFonts w:eastAsia="Times New Roman" w:cstheme="minorHAnsi"/>
          <w:lang w:val="nl-BE" w:eastAsia="nl-BE"/>
        </w:rPr>
      </w:pPr>
      <w:r w:rsidRPr="001861CB">
        <w:rPr>
          <w:rFonts w:eastAsia="Times New Roman" w:cstheme="minorHAnsi"/>
          <w:lang w:val="nl-BE" w:eastAsia="nl-BE"/>
        </w:rPr>
        <w:t>Daarnaast wordt in de proeven de essentie van bepaalde </w:t>
      </w:r>
      <w:r w:rsidRPr="001861CB">
        <w:rPr>
          <w:rFonts w:eastAsia="Times New Roman" w:cstheme="minorHAnsi"/>
          <w:b/>
          <w:bCs/>
          <w:lang w:val="nl-BE" w:eastAsia="nl-BE"/>
        </w:rPr>
        <w:t>doelen geconcretiseerd</w:t>
      </w:r>
      <w:r w:rsidRPr="001861CB">
        <w:rPr>
          <w:rFonts w:eastAsia="Times New Roman" w:cstheme="minorHAnsi"/>
          <w:lang w:val="nl-BE" w:eastAsia="nl-BE"/>
        </w:rPr>
        <w:t>. Leerkrachten en teams krijgen daardoor een beter zicht op hoe bepaalde doelen kunnen worden geëvalueerd.</w:t>
      </w:r>
    </w:p>
    <w:p w14:paraId="2B16B8E0" w14:textId="77777777" w:rsidR="001861CB" w:rsidRPr="001861CB" w:rsidRDefault="001861CB" w:rsidP="00EF0BB1">
      <w:pPr>
        <w:spacing w:before="100" w:beforeAutospacing="1" w:after="100" w:afterAutospacing="1" w:line="240" w:lineRule="auto"/>
        <w:ind w:left="720"/>
        <w:rPr>
          <w:rFonts w:eastAsia="Times New Roman" w:cstheme="minorHAnsi"/>
          <w:lang w:val="nl-BE" w:eastAsia="nl-BE"/>
        </w:rPr>
      </w:pPr>
      <w:r w:rsidRPr="001861CB">
        <w:rPr>
          <w:rFonts w:eastAsia="Times New Roman" w:cstheme="minorHAnsi"/>
          <w:lang w:val="nl-BE" w:eastAsia="nl-BE"/>
        </w:rPr>
        <w:t>De analyse van de antwoorden biedt leerkrachten en teams </w:t>
      </w:r>
      <w:r w:rsidRPr="001861CB">
        <w:rPr>
          <w:rFonts w:eastAsia="Times New Roman" w:cstheme="minorHAnsi"/>
          <w:b/>
          <w:bCs/>
          <w:lang w:val="nl-BE" w:eastAsia="nl-BE"/>
        </w:rPr>
        <w:t>suggesties voor verbetering van de onderwijspraktijk</w:t>
      </w:r>
      <w:r w:rsidRPr="001861CB">
        <w:rPr>
          <w:rFonts w:eastAsia="Times New Roman" w:cstheme="minorHAnsi"/>
          <w:lang w:val="nl-BE" w:eastAsia="nl-BE"/>
        </w:rPr>
        <w:t>.</w:t>
      </w:r>
    </w:p>
    <w:p w14:paraId="39443DEC" w14:textId="2778F187" w:rsidR="00794EBB" w:rsidRDefault="00794EBB" w:rsidP="00013445">
      <w:pPr>
        <w:pStyle w:val="Normaalweb"/>
        <w:spacing w:before="0" w:beforeAutospacing="0" w:after="0" w:afterAutospacing="0"/>
        <w:ind w:left="720"/>
        <w:rPr>
          <w:rFonts w:ascii="Calibri" w:hAnsi="Calibri" w:cs="Calibri"/>
          <w:sz w:val="22"/>
          <w:szCs w:val="22"/>
        </w:rPr>
      </w:pPr>
      <w:r>
        <w:rPr>
          <w:rFonts w:ascii="Calibri" w:hAnsi="Calibri" w:cs="Calibri"/>
          <w:sz w:val="22"/>
          <w:szCs w:val="22"/>
        </w:rPr>
        <w:t>IDP gaat evolueren naar evaluatieboxen (van toepassing voor het hele school, zelfs voor de kleuterschool).</w:t>
      </w:r>
      <w:r w:rsidR="00EF0BB1">
        <w:rPr>
          <w:rFonts w:ascii="Calibri" w:hAnsi="Calibri" w:cs="Calibri"/>
          <w:sz w:val="22"/>
          <w:szCs w:val="22"/>
        </w:rPr>
        <w:t xml:space="preserve">  </w:t>
      </w:r>
      <w:proofErr w:type="spellStart"/>
      <w:r w:rsidR="00EF0BB1">
        <w:rPr>
          <w:rFonts w:ascii="Calibri" w:hAnsi="Calibri" w:cs="Calibri"/>
          <w:sz w:val="22"/>
          <w:szCs w:val="22"/>
        </w:rPr>
        <w:t>IDP’s</w:t>
      </w:r>
      <w:proofErr w:type="spellEnd"/>
      <w:r w:rsidR="00EF0BB1">
        <w:rPr>
          <w:rFonts w:ascii="Calibri" w:hAnsi="Calibri" w:cs="Calibri"/>
          <w:sz w:val="22"/>
          <w:szCs w:val="22"/>
        </w:rPr>
        <w:t xml:space="preserve"> zijn verplicht.  </w:t>
      </w:r>
      <w:r w:rsidR="0069703F">
        <w:rPr>
          <w:rFonts w:ascii="Calibri" w:hAnsi="Calibri" w:cs="Calibri"/>
          <w:sz w:val="22"/>
          <w:szCs w:val="22"/>
        </w:rPr>
        <w:t xml:space="preserve">De </w:t>
      </w:r>
      <w:proofErr w:type="spellStart"/>
      <w:r w:rsidR="0069703F">
        <w:rPr>
          <w:rFonts w:ascii="Calibri" w:hAnsi="Calibri" w:cs="Calibri"/>
          <w:sz w:val="22"/>
          <w:szCs w:val="22"/>
        </w:rPr>
        <w:t>IDP’s</w:t>
      </w:r>
      <w:proofErr w:type="spellEnd"/>
      <w:r w:rsidR="0069703F">
        <w:rPr>
          <w:rFonts w:ascii="Calibri" w:hAnsi="Calibri" w:cs="Calibri"/>
          <w:sz w:val="22"/>
          <w:szCs w:val="22"/>
        </w:rPr>
        <w:t xml:space="preserve"> worden voornamelijk gebruikt om de kwaliteitsontwikkeling binnen de school te </w:t>
      </w:r>
      <w:r w:rsidR="00013445">
        <w:rPr>
          <w:rFonts w:ascii="Calibri" w:hAnsi="Calibri" w:cs="Calibri"/>
          <w:sz w:val="22"/>
          <w:szCs w:val="22"/>
        </w:rPr>
        <w:t>bekijken.  Het biedt weinig informatie over leerlingen richting het secundair onderwijs.</w:t>
      </w:r>
    </w:p>
    <w:p w14:paraId="542938E4" w14:textId="7CBBAC99" w:rsidR="00065523" w:rsidRPr="00794EBB" w:rsidRDefault="00794EBB" w:rsidP="00794EBB">
      <w:pPr>
        <w:pStyle w:val="Normaalweb"/>
        <w:spacing w:before="0" w:beforeAutospacing="0" w:after="0" w:afterAutospacing="0"/>
        <w:rPr>
          <w:b/>
        </w:rPr>
      </w:pPr>
      <w:r>
        <w:rPr>
          <w:rFonts w:ascii="Calibri" w:hAnsi="Calibri" w:cs="Calibri"/>
          <w:sz w:val="22"/>
          <w:szCs w:val="22"/>
        </w:rPr>
        <w:t> </w:t>
      </w:r>
      <w:r w:rsidRPr="00794EBB">
        <w:br/>
      </w:r>
      <w:r w:rsidRPr="00794EBB">
        <w:br/>
      </w:r>
      <w:r w:rsidR="00BD4FAB" w:rsidRPr="00794EBB">
        <w:rPr>
          <w:b/>
        </w:rPr>
        <w:t xml:space="preserve">Volgende schoolraad : Woensdag </w:t>
      </w:r>
      <w:r w:rsidR="003830DC" w:rsidRPr="00794EBB">
        <w:rPr>
          <w:b/>
        </w:rPr>
        <w:t>12</w:t>
      </w:r>
      <w:r w:rsidR="00BD4FAB" w:rsidRPr="00794EBB">
        <w:rPr>
          <w:b/>
        </w:rPr>
        <w:t>/6</w:t>
      </w:r>
      <w:r w:rsidR="003830DC" w:rsidRPr="00794EBB">
        <w:rPr>
          <w:b/>
        </w:rPr>
        <w:t xml:space="preserve"> om 19u30</w:t>
      </w:r>
    </w:p>
    <w:p w14:paraId="4C786176" w14:textId="77777777" w:rsidR="00B743D6" w:rsidRDefault="00B743D6">
      <w:pPr>
        <w:rPr>
          <w:lang w:val="nl-BE"/>
        </w:rPr>
      </w:pPr>
    </w:p>
    <w:p w14:paraId="413FD584" w14:textId="77777777" w:rsidR="00B743D6" w:rsidRDefault="00B743D6">
      <w:pPr>
        <w:rPr>
          <w:lang w:val="nl-BE"/>
        </w:rPr>
      </w:pPr>
    </w:p>
    <w:p w14:paraId="48EF0723" w14:textId="77777777" w:rsidR="00B743D6" w:rsidRPr="00B743D6" w:rsidRDefault="00B743D6">
      <w:pPr>
        <w:rPr>
          <w:lang w:val="nl-BE"/>
        </w:rPr>
      </w:pPr>
    </w:p>
    <w:sectPr w:rsidR="00B743D6" w:rsidRPr="00B743D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D1D3E"/>
    <w:multiLevelType w:val="multilevel"/>
    <w:tmpl w:val="F7AC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870E6F"/>
    <w:multiLevelType w:val="hybridMultilevel"/>
    <w:tmpl w:val="2F4CEEA8"/>
    <w:lvl w:ilvl="0" w:tplc="FE6C215C">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B921123"/>
    <w:multiLevelType w:val="hybridMultilevel"/>
    <w:tmpl w:val="B4CECB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3D6"/>
    <w:rsid w:val="00013445"/>
    <w:rsid w:val="00065523"/>
    <w:rsid w:val="00067F67"/>
    <w:rsid w:val="0008770A"/>
    <w:rsid w:val="000E3E72"/>
    <w:rsid w:val="001243C3"/>
    <w:rsid w:val="00135963"/>
    <w:rsid w:val="00164BD9"/>
    <w:rsid w:val="001861CB"/>
    <w:rsid w:val="00187716"/>
    <w:rsid w:val="001B663A"/>
    <w:rsid w:val="001F7C85"/>
    <w:rsid w:val="00267EED"/>
    <w:rsid w:val="002D09A9"/>
    <w:rsid w:val="002D32C4"/>
    <w:rsid w:val="002E6116"/>
    <w:rsid w:val="002F3048"/>
    <w:rsid w:val="00353A7E"/>
    <w:rsid w:val="00364467"/>
    <w:rsid w:val="003830DC"/>
    <w:rsid w:val="00391D12"/>
    <w:rsid w:val="00393644"/>
    <w:rsid w:val="00394F9A"/>
    <w:rsid w:val="003A1EE6"/>
    <w:rsid w:val="00404D7B"/>
    <w:rsid w:val="00417E71"/>
    <w:rsid w:val="00443A10"/>
    <w:rsid w:val="00455006"/>
    <w:rsid w:val="00461A66"/>
    <w:rsid w:val="00464B09"/>
    <w:rsid w:val="00483431"/>
    <w:rsid w:val="004A3AA8"/>
    <w:rsid w:val="0051114F"/>
    <w:rsid w:val="00526B24"/>
    <w:rsid w:val="00547A16"/>
    <w:rsid w:val="00566A40"/>
    <w:rsid w:val="00606C82"/>
    <w:rsid w:val="00616017"/>
    <w:rsid w:val="00644079"/>
    <w:rsid w:val="00684BE9"/>
    <w:rsid w:val="0069703F"/>
    <w:rsid w:val="006B7B01"/>
    <w:rsid w:val="00710605"/>
    <w:rsid w:val="0075302B"/>
    <w:rsid w:val="00770FCD"/>
    <w:rsid w:val="007802B2"/>
    <w:rsid w:val="00794EBB"/>
    <w:rsid w:val="007E0972"/>
    <w:rsid w:val="007F0A27"/>
    <w:rsid w:val="00812EFA"/>
    <w:rsid w:val="00846E42"/>
    <w:rsid w:val="0086057E"/>
    <w:rsid w:val="00877642"/>
    <w:rsid w:val="008A1FA1"/>
    <w:rsid w:val="00925B65"/>
    <w:rsid w:val="0093028F"/>
    <w:rsid w:val="00994631"/>
    <w:rsid w:val="009B4969"/>
    <w:rsid w:val="009D2A99"/>
    <w:rsid w:val="00A42DE6"/>
    <w:rsid w:val="00A672C9"/>
    <w:rsid w:val="00A71607"/>
    <w:rsid w:val="00AD007E"/>
    <w:rsid w:val="00AF1D6E"/>
    <w:rsid w:val="00B30883"/>
    <w:rsid w:val="00B467B8"/>
    <w:rsid w:val="00B743D6"/>
    <w:rsid w:val="00BD4FAB"/>
    <w:rsid w:val="00BD50B5"/>
    <w:rsid w:val="00C0064E"/>
    <w:rsid w:val="00C315C3"/>
    <w:rsid w:val="00C37A5A"/>
    <w:rsid w:val="00C87956"/>
    <w:rsid w:val="00C94003"/>
    <w:rsid w:val="00CC1256"/>
    <w:rsid w:val="00CD3141"/>
    <w:rsid w:val="00CD5961"/>
    <w:rsid w:val="00D64F07"/>
    <w:rsid w:val="00D70374"/>
    <w:rsid w:val="00D75423"/>
    <w:rsid w:val="00D814C7"/>
    <w:rsid w:val="00D84A28"/>
    <w:rsid w:val="00D91C62"/>
    <w:rsid w:val="00DA6E87"/>
    <w:rsid w:val="00E23DF8"/>
    <w:rsid w:val="00E446C2"/>
    <w:rsid w:val="00E51AFB"/>
    <w:rsid w:val="00E7246E"/>
    <w:rsid w:val="00E814D1"/>
    <w:rsid w:val="00E932BC"/>
    <w:rsid w:val="00EE7256"/>
    <w:rsid w:val="00EF0BB1"/>
    <w:rsid w:val="00EF6CB8"/>
    <w:rsid w:val="00F032A3"/>
    <w:rsid w:val="00F116F6"/>
    <w:rsid w:val="00F2633D"/>
    <w:rsid w:val="00F754E8"/>
    <w:rsid w:val="00FA2439"/>
    <w:rsid w:val="00FE317B"/>
    <w:rsid w:val="00FE3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19E6"/>
  <w15:chartTrackingRefBased/>
  <w15:docId w15:val="{2F0ED626-9B77-48CD-A94A-618E0009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F0A27"/>
    <w:pPr>
      <w:spacing w:after="0" w:line="240" w:lineRule="auto"/>
    </w:pPr>
    <w:rPr>
      <w:rFonts w:eastAsiaTheme="minorEastAsia"/>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12EFA"/>
    <w:pPr>
      <w:ind w:left="720"/>
      <w:contextualSpacing/>
    </w:pPr>
  </w:style>
  <w:style w:type="paragraph" w:styleId="Normaalweb">
    <w:name w:val="Normal (Web)"/>
    <w:basedOn w:val="Standaard"/>
    <w:uiPriority w:val="99"/>
    <w:unhideWhenUsed/>
    <w:rsid w:val="003830DC"/>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Zwaar">
    <w:name w:val="Strong"/>
    <w:basedOn w:val="Standaardalinea-lettertype"/>
    <w:uiPriority w:val="22"/>
    <w:qFormat/>
    <w:rsid w:val="009B49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41461">
      <w:bodyDiv w:val="1"/>
      <w:marLeft w:val="0"/>
      <w:marRight w:val="0"/>
      <w:marTop w:val="0"/>
      <w:marBottom w:val="0"/>
      <w:divBdr>
        <w:top w:val="none" w:sz="0" w:space="0" w:color="auto"/>
        <w:left w:val="none" w:sz="0" w:space="0" w:color="auto"/>
        <w:bottom w:val="none" w:sz="0" w:space="0" w:color="auto"/>
        <w:right w:val="none" w:sz="0" w:space="0" w:color="auto"/>
      </w:divBdr>
    </w:div>
    <w:div w:id="92022265">
      <w:bodyDiv w:val="1"/>
      <w:marLeft w:val="0"/>
      <w:marRight w:val="0"/>
      <w:marTop w:val="0"/>
      <w:marBottom w:val="0"/>
      <w:divBdr>
        <w:top w:val="none" w:sz="0" w:space="0" w:color="auto"/>
        <w:left w:val="none" w:sz="0" w:space="0" w:color="auto"/>
        <w:bottom w:val="none" w:sz="0" w:space="0" w:color="auto"/>
        <w:right w:val="none" w:sz="0" w:space="0" w:color="auto"/>
      </w:divBdr>
    </w:div>
    <w:div w:id="410734848">
      <w:bodyDiv w:val="1"/>
      <w:marLeft w:val="0"/>
      <w:marRight w:val="0"/>
      <w:marTop w:val="0"/>
      <w:marBottom w:val="0"/>
      <w:divBdr>
        <w:top w:val="none" w:sz="0" w:space="0" w:color="auto"/>
        <w:left w:val="none" w:sz="0" w:space="0" w:color="auto"/>
        <w:bottom w:val="none" w:sz="0" w:space="0" w:color="auto"/>
        <w:right w:val="none" w:sz="0" w:space="0" w:color="auto"/>
      </w:divBdr>
    </w:div>
    <w:div w:id="1228999855">
      <w:bodyDiv w:val="1"/>
      <w:marLeft w:val="0"/>
      <w:marRight w:val="0"/>
      <w:marTop w:val="0"/>
      <w:marBottom w:val="0"/>
      <w:divBdr>
        <w:top w:val="none" w:sz="0" w:space="0" w:color="auto"/>
        <w:left w:val="none" w:sz="0" w:space="0" w:color="auto"/>
        <w:bottom w:val="none" w:sz="0" w:space="0" w:color="auto"/>
        <w:right w:val="none" w:sz="0" w:space="0" w:color="auto"/>
      </w:divBdr>
    </w:div>
    <w:div w:id="1306013645">
      <w:bodyDiv w:val="1"/>
      <w:marLeft w:val="0"/>
      <w:marRight w:val="0"/>
      <w:marTop w:val="0"/>
      <w:marBottom w:val="0"/>
      <w:divBdr>
        <w:top w:val="none" w:sz="0" w:space="0" w:color="auto"/>
        <w:left w:val="none" w:sz="0" w:space="0" w:color="auto"/>
        <w:bottom w:val="none" w:sz="0" w:space="0" w:color="auto"/>
        <w:right w:val="none" w:sz="0" w:space="0" w:color="auto"/>
      </w:divBdr>
    </w:div>
    <w:div w:id="1352949125">
      <w:bodyDiv w:val="1"/>
      <w:marLeft w:val="0"/>
      <w:marRight w:val="0"/>
      <w:marTop w:val="0"/>
      <w:marBottom w:val="0"/>
      <w:divBdr>
        <w:top w:val="none" w:sz="0" w:space="0" w:color="auto"/>
        <w:left w:val="none" w:sz="0" w:space="0" w:color="auto"/>
        <w:bottom w:val="none" w:sz="0" w:space="0" w:color="auto"/>
        <w:right w:val="none" w:sz="0" w:space="0" w:color="auto"/>
      </w:divBdr>
    </w:div>
    <w:div w:id="1494679555">
      <w:bodyDiv w:val="1"/>
      <w:marLeft w:val="0"/>
      <w:marRight w:val="0"/>
      <w:marTop w:val="0"/>
      <w:marBottom w:val="0"/>
      <w:divBdr>
        <w:top w:val="none" w:sz="0" w:space="0" w:color="auto"/>
        <w:left w:val="none" w:sz="0" w:space="0" w:color="auto"/>
        <w:bottom w:val="none" w:sz="0" w:space="0" w:color="auto"/>
        <w:right w:val="none" w:sz="0" w:space="0" w:color="auto"/>
      </w:divBdr>
    </w:div>
    <w:div w:id="1511986128">
      <w:bodyDiv w:val="1"/>
      <w:marLeft w:val="0"/>
      <w:marRight w:val="0"/>
      <w:marTop w:val="0"/>
      <w:marBottom w:val="0"/>
      <w:divBdr>
        <w:top w:val="none" w:sz="0" w:space="0" w:color="auto"/>
        <w:left w:val="none" w:sz="0" w:space="0" w:color="auto"/>
        <w:bottom w:val="none" w:sz="0" w:space="0" w:color="auto"/>
        <w:right w:val="none" w:sz="0" w:space="0" w:color="auto"/>
      </w:divBdr>
    </w:div>
    <w:div w:id="1651520651">
      <w:bodyDiv w:val="1"/>
      <w:marLeft w:val="0"/>
      <w:marRight w:val="0"/>
      <w:marTop w:val="0"/>
      <w:marBottom w:val="0"/>
      <w:divBdr>
        <w:top w:val="none" w:sz="0" w:space="0" w:color="auto"/>
        <w:left w:val="none" w:sz="0" w:space="0" w:color="auto"/>
        <w:bottom w:val="none" w:sz="0" w:space="0" w:color="auto"/>
        <w:right w:val="none" w:sz="0" w:space="0" w:color="auto"/>
      </w:divBdr>
    </w:div>
    <w:div w:id="1933777877">
      <w:bodyDiv w:val="1"/>
      <w:marLeft w:val="0"/>
      <w:marRight w:val="0"/>
      <w:marTop w:val="0"/>
      <w:marBottom w:val="0"/>
      <w:divBdr>
        <w:top w:val="none" w:sz="0" w:space="0" w:color="auto"/>
        <w:left w:val="none" w:sz="0" w:space="0" w:color="auto"/>
        <w:bottom w:val="none" w:sz="0" w:space="0" w:color="auto"/>
        <w:right w:val="none" w:sz="0" w:space="0" w:color="auto"/>
      </w:divBdr>
    </w:div>
    <w:div w:id="213818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5219</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AXA Belgium</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KLARENBEEK Dennis</dc:creator>
  <cp:keywords/>
  <dc:description/>
  <cp:lastModifiedBy>Farah Zannouri</cp:lastModifiedBy>
  <cp:revision>2</cp:revision>
  <dcterms:created xsi:type="dcterms:W3CDTF">2019-06-13T06:51:00Z</dcterms:created>
  <dcterms:modified xsi:type="dcterms:W3CDTF">2019-06-13T06:51:00Z</dcterms:modified>
</cp:coreProperties>
</file>