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B90D9" w14:textId="77777777" w:rsidR="00A37668" w:rsidRDefault="00A37668" w:rsidP="00A37668">
      <w:pPr>
        <w:jc w:val="center"/>
      </w:pPr>
    </w:p>
    <w:tbl>
      <w:tblPr>
        <w:tblStyle w:val="Tabelraster"/>
        <w:tblpPr w:leftFromText="141" w:rightFromText="141" w:vertAnchor="text" w:horzAnchor="margin" w:tblpXSpec="center" w:tblpY="-695"/>
        <w:tblW w:w="10774" w:type="dxa"/>
        <w:tblLook w:val="04A0" w:firstRow="1" w:lastRow="0" w:firstColumn="1" w:lastColumn="0" w:noHBand="0" w:noVBand="1"/>
      </w:tblPr>
      <w:tblGrid>
        <w:gridCol w:w="1951"/>
        <w:gridCol w:w="7796"/>
        <w:gridCol w:w="1027"/>
      </w:tblGrid>
      <w:tr w:rsidR="00A37668" w14:paraId="31F461EB" w14:textId="77777777" w:rsidTr="004F22EE">
        <w:tc>
          <w:tcPr>
            <w:tcW w:w="1951" w:type="dxa"/>
            <w:vAlign w:val="center"/>
          </w:tcPr>
          <w:p w14:paraId="4BC0BC9B" w14:textId="77777777" w:rsidR="00A37668" w:rsidRPr="00006060" w:rsidRDefault="00A37668" w:rsidP="004F22E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C10762D" w14:textId="77777777" w:rsidR="00A37668" w:rsidRDefault="00A37668" w:rsidP="004F22E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06060">
              <w:rPr>
                <w:rFonts w:ascii="Segoe UI" w:hAnsi="Segoe UI" w:cs="Segoe UI"/>
                <w:b/>
                <w:sz w:val="20"/>
                <w:szCs w:val="20"/>
              </w:rPr>
              <w:t xml:space="preserve">Datum: </w:t>
            </w:r>
          </w:p>
          <w:p w14:paraId="5E927D74" w14:textId="77777777" w:rsidR="00A37668" w:rsidRDefault="00A37668" w:rsidP="004F22E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E92E7F5" w14:textId="1597F861" w:rsidR="00A37668" w:rsidRPr="00A37668" w:rsidRDefault="004F22EE" w:rsidP="00A3766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19-11-2019</w:t>
            </w:r>
          </w:p>
        </w:tc>
        <w:tc>
          <w:tcPr>
            <w:tcW w:w="7796" w:type="dxa"/>
          </w:tcPr>
          <w:p w14:paraId="04D96E36" w14:textId="53CE58BF" w:rsidR="00A37668" w:rsidRPr="00C13F0B" w:rsidRDefault="00C8365F" w:rsidP="004F22EE">
            <w:pPr>
              <w:jc w:val="center"/>
              <w:rPr>
                <w:rFonts w:ascii="Berlin Sans FB Demi" w:hAnsi="Berlin Sans FB Demi"/>
                <w:color w:val="3AC2DA"/>
                <w:sz w:val="72"/>
                <w:szCs w:val="72"/>
              </w:rPr>
            </w:pPr>
            <w:r>
              <w:rPr>
                <w:rFonts w:ascii="Berlin Sans FB Demi" w:hAnsi="Berlin Sans FB Demi"/>
                <w:color w:val="3AC2DA"/>
                <w:sz w:val="72"/>
                <w:szCs w:val="72"/>
              </w:rPr>
              <w:t>Verslag</w:t>
            </w:r>
            <w:r w:rsidR="00A37668" w:rsidRPr="00C13F0B">
              <w:rPr>
                <w:rFonts w:ascii="Berlin Sans FB Demi" w:hAnsi="Berlin Sans FB Demi"/>
                <w:color w:val="3AC2DA"/>
                <w:sz w:val="72"/>
                <w:szCs w:val="72"/>
              </w:rPr>
              <w:t xml:space="preserve"> vergadering</w:t>
            </w:r>
          </w:p>
          <w:p w14:paraId="2465B6AE" w14:textId="77777777" w:rsidR="00A37668" w:rsidRPr="00C13F0B" w:rsidRDefault="00A37668" w:rsidP="004F22EE">
            <w:pPr>
              <w:jc w:val="center"/>
              <w:rPr>
                <w:rFonts w:ascii="Berlin Sans FB Demi" w:hAnsi="Berlin Sans FB Demi"/>
                <w:color w:val="DB703A"/>
                <w:sz w:val="48"/>
                <w:szCs w:val="48"/>
              </w:rPr>
            </w:pPr>
            <w:r w:rsidRPr="00C13F0B">
              <w:rPr>
                <w:rFonts w:ascii="Berlin Sans FB Demi" w:hAnsi="Berlin Sans FB Demi"/>
                <w:color w:val="DB703A"/>
                <w:sz w:val="48"/>
                <w:szCs w:val="48"/>
              </w:rPr>
              <w:t>“OUDERCOMITE”</w:t>
            </w:r>
          </w:p>
        </w:tc>
        <w:tc>
          <w:tcPr>
            <w:tcW w:w="1027" w:type="dxa"/>
            <w:vAlign w:val="center"/>
          </w:tcPr>
          <w:p w14:paraId="6D1DF95D" w14:textId="77777777" w:rsidR="00A37668" w:rsidRPr="002A75B2" w:rsidRDefault="00A37668" w:rsidP="004F22EE">
            <w:pPr>
              <w:jc w:val="center"/>
              <w:rPr>
                <w:rFonts w:ascii="Berlin Sans FB Demi" w:hAnsi="Berlin Sans FB Demi"/>
                <w:sz w:val="74"/>
                <w:szCs w:val="74"/>
              </w:rPr>
            </w:pPr>
            <w:r>
              <w:rPr>
                <w:rFonts w:ascii="Berlin Sans FB Demi" w:hAnsi="Berlin Sans FB Demi"/>
                <w:noProof/>
                <w:sz w:val="74"/>
                <w:szCs w:val="74"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314DB084" wp14:editId="0C7972C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-31750</wp:posOffset>
                  </wp:positionV>
                  <wp:extent cx="581025" cy="561975"/>
                  <wp:effectExtent l="19050" t="0" r="9525" b="0"/>
                  <wp:wrapNone/>
                  <wp:docPr id="1" name="Afbeelding 1" descr="Z:\LOGO'S ANNUNCIA\AR-logo20x20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LOGO'S ANNUNCIA\AR-logo20x20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rlin Sans FB Demi" w:hAnsi="Berlin Sans FB Demi"/>
                <w:sz w:val="74"/>
                <w:szCs w:val="74"/>
              </w:rPr>
              <w:t>!</w:t>
            </w:r>
          </w:p>
        </w:tc>
      </w:tr>
    </w:tbl>
    <w:p w14:paraId="0A72AE87" w14:textId="324F0C76" w:rsidR="00A37668" w:rsidRPr="004C670F" w:rsidRDefault="00A37668" w:rsidP="004C670F">
      <w:pPr>
        <w:pStyle w:val="Lijstalinea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 w:rsidRPr="0072286E">
        <w:rPr>
          <w:rFonts w:ascii="Segoe UI" w:hAnsi="Segoe UI" w:cs="Segoe UI"/>
          <w:b/>
          <w:sz w:val="20"/>
          <w:szCs w:val="20"/>
          <w:u w:val="single"/>
        </w:rPr>
        <w:t>Kasverslag:</w:t>
      </w:r>
      <w:r w:rsidRPr="0072286E">
        <w:rPr>
          <w:rFonts w:ascii="Segoe UI" w:hAnsi="Segoe UI" w:cs="Segoe UI"/>
          <w:sz w:val="20"/>
          <w:szCs w:val="20"/>
        </w:rPr>
        <w:tab/>
      </w:r>
    </w:p>
    <w:p w14:paraId="567D7A99" w14:textId="77777777" w:rsidR="00F63738" w:rsidRDefault="00A37668" w:rsidP="00A37668">
      <w:pPr>
        <w:pStyle w:val="Lijstalinea"/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72286E">
        <w:rPr>
          <w:rFonts w:ascii="Segoe UI" w:hAnsi="Segoe UI" w:cs="Segoe UI"/>
          <w:sz w:val="20"/>
          <w:szCs w:val="20"/>
        </w:rPr>
        <w:t>Uitleg/info van de penningvrouwen</w:t>
      </w:r>
      <w:r w:rsidR="00F63738">
        <w:rPr>
          <w:rFonts w:ascii="Segoe UI" w:hAnsi="Segoe UI" w:cs="Segoe UI"/>
          <w:sz w:val="20"/>
          <w:szCs w:val="20"/>
        </w:rPr>
        <w:t xml:space="preserve">: </w:t>
      </w:r>
    </w:p>
    <w:p w14:paraId="6C9E36CC" w14:textId="434F2F7B" w:rsidR="00A37668" w:rsidRDefault="00F63738" w:rsidP="00F63738">
      <w:pPr>
        <w:pStyle w:val="Lijstalinea"/>
        <w:ind w:left="10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-&gt;2847 euro op zicht</w:t>
      </w:r>
      <w:r w:rsidR="008966C3">
        <w:rPr>
          <w:rFonts w:ascii="Segoe UI" w:hAnsi="Segoe UI" w:cs="Segoe UI"/>
          <w:sz w:val="20"/>
          <w:szCs w:val="20"/>
        </w:rPr>
        <w:t>rekening</w:t>
      </w:r>
    </w:p>
    <w:p w14:paraId="1E5A5930" w14:textId="1CE3D17E" w:rsidR="008966C3" w:rsidRDefault="00F63738" w:rsidP="00F63738">
      <w:pPr>
        <w:pStyle w:val="Lijstalinea"/>
        <w:ind w:left="10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-&gt;9137 </w:t>
      </w:r>
      <w:r w:rsidR="008966C3">
        <w:rPr>
          <w:rFonts w:ascii="Segoe UI" w:hAnsi="Segoe UI" w:cs="Segoe UI"/>
          <w:sz w:val="20"/>
          <w:szCs w:val="20"/>
        </w:rPr>
        <w:t xml:space="preserve">euro </w:t>
      </w:r>
      <w:r>
        <w:rPr>
          <w:rFonts w:ascii="Segoe UI" w:hAnsi="Segoe UI" w:cs="Segoe UI"/>
          <w:sz w:val="20"/>
          <w:szCs w:val="20"/>
        </w:rPr>
        <w:t xml:space="preserve">op spaarrekening </w:t>
      </w:r>
    </w:p>
    <w:p w14:paraId="55D24D13" w14:textId="2E21B4EF" w:rsidR="008966C3" w:rsidRDefault="008966C3" w:rsidP="00F63738">
      <w:pPr>
        <w:pStyle w:val="Lijstalinea"/>
        <w:ind w:left="10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Er werd al een deel spelmateriaal aangekocht</w:t>
      </w:r>
      <w:r w:rsidR="004C670F">
        <w:rPr>
          <w:rFonts w:ascii="Segoe UI" w:hAnsi="Segoe UI" w:cs="Segoe UI"/>
          <w:sz w:val="20"/>
          <w:szCs w:val="20"/>
        </w:rPr>
        <w:t xml:space="preserve"> voor de speelplaats</w:t>
      </w:r>
      <w:r>
        <w:rPr>
          <w:rFonts w:ascii="Segoe UI" w:hAnsi="Segoe UI" w:cs="Segoe UI"/>
          <w:sz w:val="20"/>
          <w:szCs w:val="20"/>
        </w:rPr>
        <w:t>, er zullen ook nog laptops aangekocht worden.</w:t>
      </w:r>
    </w:p>
    <w:p w14:paraId="644851E6" w14:textId="704196A7" w:rsidR="00F63738" w:rsidRPr="0072286E" w:rsidRDefault="008966C3" w:rsidP="00F63738">
      <w:pPr>
        <w:pStyle w:val="Lijstalinea"/>
        <w:ind w:left="10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Naar de toekomst toe: </w:t>
      </w:r>
      <w:r w:rsidR="00F63738">
        <w:rPr>
          <w:rFonts w:ascii="Segoe UI" w:hAnsi="Segoe UI" w:cs="Segoe UI"/>
          <w:sz w:val="20"/>
          <w:szCs w:val="20"/>
        </w:rPr>
        <w:t>schenking van oudercomité naar de school</w:t>
      </w:r>
      <w:r>
        <w:rPr>
          <w:rFonts w:ascii="Segoe UI" w:hAnsi="Segoe UI" w:cs="Segoe UI"/>
          <w:sz w:val="20"/>
          <w:szCs w:val="20"/>
        </w:rPr>
        <w:t xml:space="preserve"> –</w:t>
      </w:r>
      <w:r w:rsidR="004C670F">
        <w:rPr>
          <w:rFonts w:ascii="Segoe UI" w:hAnsi="Segoe UI" w:cs="Segoe UI"/>
          <w:sz w:val="20"/>
          <w:szCs w:val="20"/>
        </w:rPr>
        <w:t>&gt;</w:t>
      </w:r>
      <w:r>
        <w:rPr>
          <w:rFonts w:ascii="Segoe UI" w:hAnsi="Segoe UI" w:cs="Segoe UI"/>
          <w:sz w:val="20"/>
          <w:szCs w:val="20"/>
        </w:rPr>
        <w:t xml:space="preserve"> makkelijker voor de boekhouding.</w:t>
      </w:r>
    </w:p>
    <w:p w14:paraId="0CA93470" w14:textId="77777777" w:rsidR="00A37668" w:rsidRPr="0072286E" w:rsidRDefault="00A37668" w:rsidP="00A37668">
      <w:pPr>
        <w:pStyle w:val="Lijstalinea"/>
        <w:ind w:left="1843"/>
        <w:rPr>
          <w:rFonts w:ascii="Segoe UI" w:hAnsi="Segoe UI" w:cs="Segoe UI"/>
          <w:i/>
          <w:sz w:val="20"/>
          <w:szCs w:val="20"/>
        </w:rPr>
      </w:pPr>
    </w:p>
    <w:p w14:paraId="524D57C5" w14:textId="2E2F6A2F" w:rsidR="00A37668" w:rsidRDefault="00A37668" w:rsidP="00A37668">
      <w:pPr>
        <w:pStyle w:val="Lijstalinea"/>
        <w:numPr>
          <w:ilvl w:val="0"/>
          <w:numId w:val="8"/>
        </w:num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72286E">
        <w:rPr>
          <w:rFonts w:ascii="Segoe UI" w:hAnsi="Segoe UI" w:cs="Segoe UI"/>
          <w:b/>
          <w:sz w:val="20"/>
          <w:szCs w:val="20"/>
          <w:u w:val="single"/>
        </w:rPr>
        <w:t>Evaluatie voorbije activiteiten:</w:t>
      </w:r>
    </w:p>
    <w:p w14:paraId="6C095BE5" w14:textId="2AE270B7" w:rsidR="00C8365F" w:rsidRDefault="00C8365F" w:rsidP="00C8365F">
      <w:pPr>
        <w:pStyle w:val="Lijstalinea"/>
        <w:jc w:val="both"/>
        <w:rPr>
          <w:rFonts w:ascii="Segoe UI" w:hAnsi="Segoe UI" w:cs="Segoe UI"/>
          <w:bCs/>
          <w:sz w:val="20"/>
          <w:szCs w:val="20"/>
        </w:rPr>
      </w:pPr>
      <w:r w:rsidRPr="008966C3">
        <w:rPr>
          <w:rFonts w:ascii="Segoe UI" w:hAnsi="Segoe UI" w:cs="Segoe UI"/>
          <w:b/>
          <w:sz w:val="20"/>
          <w:szCs w:val="20"/>
        </w:rPr>
        <w:t>Fuif</w:t>
      </w:r>
      <w:r>
        <w:rPr>
          <w:rFonts w:ascii="Segoe UI" w:hAnsi="Segoe UI" w:cs="Segoe UI"/>
          <w:bCs/>
          <w:sz w:val="20"/>
          <w:szCs w:val="20"/>
        </w:rPr>
        <w:t xml:space="preserve">: </w:t>
      </w:r>
    </w:p>
    <w:p w14:paraId="4C0AEE74" w14:textId="0679BECF" w:rsidR="00C8365F" w:rsidRDefault="00C8365F" w:rsidP="00C8365F">
      <w:pPr>
        <w:pStyle w:val="Lijstalinea"/>
        <w:numPr>
          <w:ilvl w:val="0"/>
          <w:numId w:val="11"/>
        </w:num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Winst: 2781.94 euro</w:t>
      </w:r>
    </w:p>
    <w:p w14:paraId="0799CE90" w14:textId="4915CF3F" w:rsidR="00C8365F" w:rsidRDefault="00715CB4" w:rsidP="00C8365F">
      <w:pPr>
        <w:pStyle w:val="Lijstalinea"/>
        <w:numPr>
          <w:ilvl w:val="0"/>
          <w:numId w:val="11"/>
        </w:num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Zeer geslaagde avond, tof concept (al was het nog niet voor iedereen duidelijk dat er eten voorzien was), voldoende volk (250 personen)</w:t>
      </w:r>
      <w:r w:rsidR="007F1C86">
        <w:rPr>
          <w:rFonts w:ascii="Segoe UI" w:hAnsi="Segoe UI" w:cs="Segoe UI"/>
          <w:bCs/>
          <w:sz w:val="20"/>
          <w:szCs w:val="20"/>
        </w:rPr>
        <w:t xml:space="preserve">, goed tijdstip (begin van het schooljaar), vlotte opkuis, … </w:t>
      </w:r>
    </w:p>
    <w:p w14:paraId="34D3453A" w14:textId="64BC8B70" w:rsidR="00715CB4" w:rsidRPr="004C670F" w:rsidRDefault="007F1C86" w:rsidP="00C8365F">
      <w:pPr>
        <w:pStyle w:val="Lijstalinea"/>
        <w:numPr>
          <w:ilvl w:val="0"/>
          <w:numId w:val="11"/>
        </w:num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Kortom: </w:t>
      </w:r>
      <w:r w:rsidR="00715CB4">
        <w:rPr>
          <w:rFonts w:ascii="Segoe UI" w:hAnsi="Segoe UI" w:cs="Segoe UI"/>
          <w:bCs/>
          <w:sz w:val="20"/>
          <w:szCs w:val="20"/>
        </w:rPr>
        <w:t>Er komt zeker een 2</w:t>
      </w:r>
      <w:r w:rsidR="00715CB4" w:rsidRPr="00715CB4">
        <w:rPr>
          <w:rFonts w:ascii="Segoe UI" w:hAnsi="Segoe UI" w:cs="Segoe UI"/>
          <w:bCs/>
          <w:sz w:val="20"/>
          <w:szCs w:val="20"/>
          <w:vertAlign w:val="superscript"/>
        </w:rPr>
        <w:t>e</w:t>
      </w:r>
      <w:r w:rsidR="00715CB4">
        <w:rPr>
          <w:rFonts w:ascii="Segoe UI" w:hAnsi="Segoe UI" w:cs="Segoe UI"/>
          <w:bCs/>
          <w:sz w:val="20"/>
          <w:szCs w:val="20"/>
        </w:rPr>
        <w:t xml:space="preserve"> editie</w:t>
      </w:r>
      <w:r>
        <w:rPr>
          <w:rFonts w:ascii="Segoe UI" w:hAnsi="Segoe UI" w:cs="Segoe UI"/>
          <w:bCs/>
          <w:sz w:val="20"/>
          <w:szCs w:val="20"/>
        </w:rPr>
        <w:t>!</w:t>
      </w:r>
      <w:r w:rsidR="008966C3">
        <w:rPr>
          <w:rFonts w:ascii="Segoe UI" w:hAnsi="Segoe UI" w:cs="Segoe UI"/>
          <w:bCs/>
          <w:sz w:val="20"/>
          <w:szCs w:val="20"/>
        </w:rPr>
        <w:t xml:space="preserve"> </w:t>
      </w:r>
      <w:r w:rsidR="008966C3" w:rsidRPr="004C670F">
        <w:rPr>
          <w:rFonts w:ascii="Segoe UI" w:hAnsi="Segoe UI" w:cs="Segoe UI"/>
          <w:b/>
          <w:sz w:val="20"/>
          <w:szCs w:val="20"/>
        </w:rPr>
        <w:t>Nieuwe datum: zaterdag 12/9/2020!</w:t>
      </w:r>
    </w:p>
    <w:p w14:paraId="303E2294" w14:textId="0457455A" w:rsidR="004C670F" w:rsidRPr="004C670F" w:rsidRDefault="004C670F" w:rsidP="004C670F">
      <w:pPr>
        <w:pStyle w:val="Lijstalinea"/>
        <w:numPr>
          <w:ilvl w:val="0"/>
          <w:numId w:val="11"/>
        </w:numPr>
        <w:jc w:val="both"/>
        <w:rPr>
          <w:rFonts w:ascii="Segoe UI" w:hAnsi="Segoe UI" w:cs="Segoe UI"/>
          <w:bCs/>
          <w:sz w:val="20"/>
          <w:szCs w:val="20"/>
        </w:rPr>
      </w:pPr>
      <w:proofErr w:type="spellStart"/>
      <w:r>
        <w:rPr>
          <w:rFonts w:ascii="Segoe UI" w:hAnsi="Segoe UI" w:cs="Segoe UI"/>
          <w:bCs/>
          <w:sz w:val="20"/>
          <w:szCs w:val="20"/>
        </w:rPr>
        <w:t>Evt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voor volgende editie bekijken of er nog sponsoring kan gezocht worden</w:t>
      </w:r>
      <w:r>
        <w:rPr>
          <w:rFonts w:ascii="Segoe UI" w:hAnsi="Segoe UI" w:cs="Segoe UI"/>
          <w:bCs/>
          <w:sz w:val="20"/>
          <w:szCs w:val="20"/>
        </w:rPr>
        <w:t xml:space="preserve"> (</w:t>
      </w:r>
      <w:proofErr w:type="spellStart"/>
      <w:r>
        <w:rPr>
          <w:rFonts w:ascii="Segoe UI" w:hAnsi="Segoe UI" w:cs="Segoe UI"/>
          <w:bCs/>
          <w:sz w:val="20"/>
          <w:szCs w:val="20"/>
        </w:rPr>
        <w:t>obv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sponsorlijst ontbijtmanden/schoolfeest)</w:t>
      </w:r>
      <w:r>
        <w:rPr>
          <w:rFonts w:ascii="Segoe UI" w:hAnsi="Segoe UI" w:cs="Segoe UI"/>
          <w:bCs/>
          <w:sz w:val="20"/>
          <w:szCs w:val="20"/>
        </w:rPr>
        <w:t>.</w:t>
      </w:r>
    </w:p>
    <w:p w14:paraId="7C2D0B69" w14:textId="200A07EA" w:rsidR="00A37668" w:rsidRDefault="00A37668" w:rsidP="00A37668">
      <w:pPr>
        <w:pStyle w:val="Lijstalinea"/>
        <w:rPr>
          <w:rFonts w:ascii="Segoe UI" w:hAnsi="Segoe UI" w:cs="Segoe UI"/>
          <w:sz w:val="20"/>
          <w:szCs w:val="20"/>
        </w:rPr>
      </w:pPr>
      <w:r w:rsidRPr="008966C3">
        <w:rPr>
          <w:rFonts w:ascii="Segoe UI" w:hAnsi="Segoe UI" w:cs="Segoe UI"/>
          <w:b/>
          <w:bCs/>
          <w:sz w:val="20"/>
          <w:szCs w:val="20"/>
        </w:rPr>
        <w:t>Kijkavond</w:t>
      </w:r>
      <w:r w:rsidRPr="0072286E">
        <w:rPr>
          <w:rFonts w:ascii="Segoe UI" w:hAnsi="Segoe UI" w:cs="Segoe UI"/>
          <w:sz w:val="20"/>
          <w:szCs w:val="20"/>
        </w:rPr>
        <w:t>:</w:t>
      </w:r>
    </w:p>
    <w:p w14:paraId="45B3AC87" w14:textId="30E879E0" w:rsidR="00C8365F" w:rsidRPr="0072286E" w:rsidRDefault="00FE3A42" w:rsidP="00C8365F">
      <w:pPr>
        <w:pStyle w:val="Lijstalinea"/>
        <w:numPr>
          <w:ilvl w:val="0"/>
          <w:numId w:val="10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Niet zo duidelijk of de rekening</w:t>
      </w:r>
      <w:r w:rsidR="004C670F">
        <w:rPr>
          <w:rFonts w:ascii="Segoe UI" w:hAnsi="Segoe UI" w:cs="Segoe UI"/>
          <w:sz w:val="20"/>
          <w:szCs w:val="20"/>
        </w:rPr>
        <w:t xml:space="preserve"> van </w:t>
      </w:r>
      <w:proofErr w:type="spellStart"/>
      <w:r w:rsidR="004C670F">
        <w:rPr>
          <w:rFonts w:ascii="Segoe UI" w:hAnsi="Segoe UI" w:cs="Segoe UI"/>
          <w:sz w:val="20"/>
          <w:szCs w:val="20"/>
        </w:rPr>
        <w:t>Goetze</w:t>
      </w:r>
      <w:proofErr w:type="spellEnd"/>
      <w:r>
        <w:rPr>
          <w:rFonts w:ascii="Segoe UI" w:hAnsi="Segoe UI" w:cs="Segoe UI"/>
          <w:sz w:val="20"/>
          <w:szCs w:val="20"/>
        </w:rPr>
        <w:t xml:space="preserve"> al is doorgekomen</w:t>
      </w:r>
      <w:r w:rsidR="004C670F">
        <w:rPr>
          <w:rFonts w:ascii="Segoe UI" w:hAnsi="Segoe UI" w:cs="Segoe UI"/>
          <w:sz w:val="20"/>
          <w:szCs w:val="20"/>
        </w:rPr>
        <w:t xml:space="preserve"> (Juf Nancy kijkt na en laat iets weten)</w:t>
      </w:r>
      <w:r>
        <w:rPr>
          <w:rFonts w:ascii="Segoe UI" w:hAnsi="Segoe UI" w:cs="Segoe UI"/>
          <w:sz w:val="20"/>
          <w:szCs w:val="20"/>
        </w:rPr>
        <w:t>.</w:t>
      </w:r>
    </w:p>
    <w:p w14:paraId="671BBC18" w14:textId="6947429A" w:rsidR="00A37668" w:rsidRDefault="008506BB" w:rsidP="00A37668">
      <w:pPr>
        <w:pStyle w:val="Lijstalinea"/>
        <w:numPr>
          <w:ilvl w:val="0"/>
          <w:numId w:val="10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Evaluatie betalende drank</w:t>
      </w:r>
      <w:r w:rsidR="00FE3A42">
        <w:rPr>
          <w:rFonts w:ascii="Segoe UI" w:hAnsi="Segoe UI" w:cs="Segoe UI"/>
          <w:sz w:val="20"/>
          <w:szCs w:val="20"/>
        </w:rPr>
        <w:t>: niet direct reacties op gekregen</w:t>
      </w:r>
      <w:r w:rsidR="004C670F">
        <w:rPr>
          <w:rFonts w:ascii="Segoe UI" w:hAnsi="Segoe UI" w:cs="Segoe UI"/>
          <w:sz w:val="20"/>
          <w:szCs w:val="20"/>
        </w:rPr>
        <w:t xml:space="preserve">, wel te bekijken wat we volgend jaar bestellen </w:t>
      </w:r>
      <w:proofErr w:type="spellStart"/>
      <w:r w:rsidR="004C670F">
        <w:rPr>
          <w:rFonts w:ascii="Segoe UI" w:hAnsi="Segoe UI" w:cs="Segoe UI"/>
          <w:sz w:val="20"/>
          <w:szCs w:val="20"/>
        </w:rPr>
        <w:t>obv</w:t>
      </w:r>
      <w:proofErr w:type="spellEnd"/>
      <w:r w:rsidR="004C670F">
        <w:rPr>
          <w:rFonts w:ascii="Segoe UI" w:hAnsi="Segoe UI" w:cs="Segoe UI"/>
          <w:sz w:val="20"/>
          <w:szCs w:val="20"/>
        </w:rPr>
        <w:t xml:space="preserve"> wat verbruikt is dit jaar.</w:t>
      </w:r>
    </w:p>
    <w:p w14:paraId="02589F20" w14:textId="5511D6A1" w:rsidR="00FE3A42" w:rsidRPr="0072286E" w:rsidRDefault="00FE3A42" w:rsidP="00A37668">
      <w:pPr>
        <w:pStyle w:val="Lijstalinea"/>
        <w:numPr>
          <w:ilvl w:val="0"/>
          <w:numId w:val="10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Leerkrachten hoeven niet te betalen</w:t>
      </w:r>
      <w:r w:rsidR="004C670F">
        <w:rPr>
          <w:rFonts w:ascii="Segoe UI" w:hAnsi="Segoe UI" w:cs="Segoe UI"/>
          <w:sz w:val="20"/>
          <w:szCs w:val="20"/>
        </w:rPr>
        <w:t>!</w:t>
      </w:r>
    </w:p>
    <w:p w14:paraId="79BB36D4" w14:textId="0AAB3675" w:rsidR="00A37668" w:rsidRPr="0072286E" w:rsidRDefault="008506BB" w:rsidP="00A37668">
      <w:pPr>
        <w:pStyle w:val="Lijstalinea"/>
        <w:spacing w:after="0" w:line="240" w:lineRule="auto"/>
        <w:rPr>
          <w:rFonts w:ascii="Segoe UI" w:hAnsi="Segoe UI" w:cs="Segoe UI"/>
          <w:sz w:val="20"/>
          <w:szCs w:val="20"/>
        </w:rPr>
      </w:pPr>
      <w:r w:rsidRPr="00FE3A42">
        <w:rPr>
          <w:rFonts w:ascii="Segoe UI" w:hAnsi="Segoe UI" w:cs="Segoe UI"/>
          <w:b/>
          <w:bCs/>
          <w:sz w:val="20"/>
          <w:szCs w:val="20"/>
        </w:rPr>
        <w:t>Grootouderfeest</w:t>
      </w:r>
      <w:r w:rsidR="00C8365F">
        <w:rPr>
          <w:rFonts w:ascii="Segoe UI" w:hAnsi="Segoe UI" w:cs="Segoe UI"/>
          <w:sz w:val="20"/>
          <w:szCs w:val="20"/>
        </w:rPr>
        <w:t>:</w:t>
      </w:r>
    </w:p>
    <w:p w14:paraId="5DE196BC" w14:textId="25F06EAB" w:rsidR="004F22EE" w:rsidRDefault="007F1C86" w:rsidP="007F1C86">
      <w:pPr>
        <w:pStyle w:val="Lijstalinea"/>
        <w:numPr>
          <w:ilvl w:val="0"/>
          <w:numId w:val="10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Aantal nieuwe thermoskannen gekocht vanuit het OC omdat er elk jaar een koffietekort is.</w:t>
      </w:r>
    </w:p>
    <w:p w14:paraId="13D26852" w14:textId="7D44C1C8" w:rsidR="007F1C86" w:rsidRDefault="007F1C86" w:rsidP="007F1C86">
      <w:pPr>
        <w:pStyle w:val="Lijstalinea"/>
        <w:numPr>
          <w:ilvl w:val="0"/>
          <w:numId w:val="10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Voldoende helpers, genoeg gebak,…</w:t>
      </w:r>
    </w:p>
    <w:p w14:paraId="51CB1B2D" w14:textId="25BDCB02" w:rsidR="00CE37E1" w:rsidRDefault="00CE37E1" w:rsidP="007F1C86">
      <w:pPr>
        <w:pStyle w:val="Lijstalinea"/>
        <w:numPr>
          <w:ilvl w:val="0"/>
          <w:numId w:val="10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Positieve reacties van de grootouders</w:t>
      </w:r>
    </w:p>
    <w:p w14:paraId="7CEBBB70" w14:textId="77777777" w:rsidR="007F1C86" w:rsidRPr="007F1C86" w:rsidRDefault="007F1C86" w:rsidP="007F1C86">
      <w:pPr>
        <w:pStyle w:val="Lijstalinea"/>
        <w:spacing w:after="0" w:line="240" w:lineRule="auto"/>
        <w:ind w:left="1080"/>
        <w:rPr>
          <w:rFonts w:ascii="Segoe UI" w:hAnsi="Segoe UI" w:cs="Segoe UI"/>
          <w:sz w:val="20"/>
          <w:szCs w:val="20"/>
        </w:rPr>
      </w:pPr>
    </w:p>
    <w:p w14:paraId="5DF3E539" w14:textId="72DF364B" w:rsidR="004F22EE" w:rsidRDefault="004F22EE" w:rsidP="004F22EE">
      <w:pPr>
        <w:spacing w:after="0" w:line="240" w:lineRule="auto"/>
        <w:ind w:left="720"/>
        <w:rPr>
          <w:rFonts w:ascii="Segoe UI" w:hAnsi="Segoe UI" w:cs="Segoe UI"/>
          <w:sz w:val="20"/>
          <w:szCs w:val="20"/>
        </w:rPr>
      </w:pPr>
      <w:r w:rsidRPr="00CE37E1">
        <w:rPr>
          <w:rFonts w:ascii="Segoe UI" w:hAnsi="Segoe UI" w:cs="Segoe UI"/>
          <w:b/>
          <w:bCs/>
          <w:sz w:val="20"/>
          <w:szCs w:val="20"/>
        </w:rPr>
        <w:t>Dag van de leerkracht</w:t>
      </w:r>
      <w:r>
        <w:rPr>
          <w:rFonts w:ascii="Segoe UI" w:hAnsi="Segoe UI" w:cs="Segoe UI"/>
          <w:sz w:val="20"/>
          <w:szCs w:val="20"/>
        </w:rPr>
        <w:t>:</w:t>
      </w:r>
    </w:p>
    <w:p w14:paraId="7832BF92" w14:textId="65C851F3" w:rsidR="00CE37E1" w:rsidRDefault="00CE37E1" w:rsidP="00CE37E1">
      <w:pPr>
        <w:pStyle w:val="Lijstalinea"/>
        <w:numPr>
          <w:ilvl w:val="0"/>
          <w:numId w:val="10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Attenties van het oudercomité en de leerlingen waren heel leuk</w:t>
      </w:r>
      <w:r w:rsidR="004C670F">
        <w:rPr>
          <w:rFonts w:ascii="Segoe UI" w:hAnsi="Segoe UI" w:cs="Segoe UI"/>
          <w:sz w:val="20"/>
          <w:szCs w:val="20"/>
        </w:rPr>
        <w:t xml:space="preserve"> aldus de aanwezige juffen</w:t>
      </w:r>
      <w:r>
        <w:rPr>
          <w:rFonts w:ascii="Segoe UI" w:hAnsi="Segoe UI" w:cs="Segoe UI"/>
          <w:sz w:val="20"/>
          <w:szCs w:val="20"/>
        </w:rPr>
        <w:t>.</w:t>
      </w:r>
    </w:p>
    <w:p w14:paraId="44E6659A" w14:textId="5043D4AE" w:rsidR="00CE37E1" w:rsidRPr="00CE37E1" w:rsidRDefault="00CE37E1" w:rsidP="00CE37E1">
      <w:pPr>
        <w:pStyle w:val="Lijstalinea"/>
        <w:numPr>
          <w:ilvl w:val="0"/>
          <w:numId w:val="10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Karel heeft al laten weten dat hij volgend jaar terug koffiekoekjes wil bakken.</w:t>
      </w:r>
      <w:r w:rsidR="004C670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4C670F">
        <w:rPr>
          <w:rFonts w:ascii="Segoe UI" w:hAnsi="Segoe UI" w:cs="Segoe UI"/>
          <w:sz w:val="20"/>
          <w:szCs w:val="20"/>
        </w:rPr>
        <w:t>Danku</w:t>
      </w:r>
      <w:proofErr w:type="spellEnd"/>
      <w:r w:rsidR="004C670F">
        <w:rPr>
          <w:rFonts w:ascii="Segoe UI" w:hAnsi="Segoe UI" w:cs="Segoe UI"/>
          <w:sz w:val="20"/>
          <w:szCs w:val="20"/>
        </w:rPr>
        <w:t xml:space="preserve"> Karel!</w:t>
      </w:r>
    </w:p>
    <w:p w14:paraId="5430564C" w14:textId="77777777" w:rsidR="00A37668" w:rsidRPr="0072286E" w:rsidRDefault="00A37668" w:rsidP="00A3766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F206F83" w14:textId="77777777" w:rsidR="00C8365F" w:rsidRDefault="004F22EE" w:rsidP="00C8365F">
      <w:pPr>
        <w:pStyle w:val="Lijstalinea"/>
        <w:numPr>
          <w:ilvl w:val="0"/>
          <w:numId w:val="8"/>
        </w:num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Toekomstige activiteiten 2019</w:t>
      </w:r>
      <w:r w:rsidR="00A37668" w:rsidRPr="0072286E">
        <w:rPr>
          <w:rFonts w:ascii="Segoe UI" w:hAnsi="Segoe UI" w:cs="Segoe UI"/>
          <w:b/>
          <w:sz w:val="20"/>
          <w:szCs w:val="20"/>
          <w:u w:val="single"/>
        </w:rPr>
        <w:t xml:space="preserve">: </w:t>
      </w:r>
    </w:p>
    <w:p w14:paraId="0BAE1A60" w14:textId="7A62DE03" w:rsidR="00C8365F" w:rsidRPr="004C670F" w:rsidRDefault="004F22EE" w:rsidP="00C8365F">
      <w:pPr>
        <w:pStyle w:val="Lijstalinea"/>
        <w:jc w:val="both"/>
        <w:rPr>
          <w:rFonts w:ascii="Segoe UI" w:hAnsi="Segoe UI" w:cs="Segoe UI"/>
          <w:b/>
          <w:bCs/>
          <w:sz w:val="20"/>
          <w:szCs w:val="20"/>
        </w:rPr>
      </w:pPr>
      <w:r w:rsidRPr="004C670F">
        <w:rPr>
          <w:rFonts w:ascii="Segoe UI" w:hAnsi="Segoe UI" w:cs="Segoe UI"/>
          <w:b/>
          <w:bCs/>
          <w:sz w:val="20"/>
          <w:szCs w:val="20"/>
        </w:rPr>
        <w:t>Quiz 30</w:t>
      </w:r>
      <w:r w:rsidR="00A37668" w:rsidRPr="004C670F">
        <w:rPr>
          <w:rFonts w:ascii="Segoe UI" w:hAnsi="Segoe UI" w:cs="Segoe UI"/>
          <w:b/>
          <w:bCs/>
          <w:sz w:val="20"/>
          <w:szCs w:val="20"/>
        </w:rPr>
        <w:t>/11:</w:t>
      </w:r>
      <w:r w:rsidR="00C8365F" w:rsidRPr="004C670F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3DEC08BC" w14:textId="50C827A0" w:rsidR="00C8365F" w:rsidRPr="00CE37E1" w:rsidRDefault="00C8365F" w:rsidP="00C8365F">
      <w:pPr>
        <w:pStyle w:val="Lijstalinea"/>
        <w:numPr>
          <w:ilvl w:val="0"/>
          <w:numId w:val="10"/>
        </w:num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>Tot nu toe nog maar 1 extra helpers – zeker nog een 2</w:t>
      </w:r>
      <w:r w:rsidRPr="00C8365F">
        <w:rPr>
          <w:rFonts w:ascii="Segoe UI" w:hAnsi="Segoe UI" w:cs="Segoe UI"/>
          <w:sz w:val="20"/>
          <w:szCs w:val="20"/>
          <w:vertAlign w:val="superscript"/>
        </w:rPr>
        <w:t>e</w:t>
      </w:r>
      <w:r>
        <w:rPr>
          <w:rFonts w:ascii="Segoe UI" w:hAnsi="Segoe UI" w:cs="Segoe UI"/>
          <w:sz w:val="20"/>
          <w:szCs w:val="20"/>
        </w:rPr>
        <w:t xml:space="preserve"> gezocht</w:t>
      </w:r>
      <w:r w:rsidR="00CE37E1">
        <w:rPr>
          <w:rFonts w:ascii="Segoe UI" w:hAnsi="Segoe UI" w:cs="Segoe UI"/>
          <w:sz w:val="20"/>
          <w:szCs w:val="20"/>
        </w:rPr>
        <w:t>.</w:t>
      </w:r>
    </w:p>
    <w:p w14:paraId="29A50CFA" w14:textId="15747456" w:rsidR="00CE37E1" w:rsidRPr="003E6C5C" w:rsidRDefault="00CE37E1" w:rsidP="00C8365F">
      <w:pPr>
        <w:pStyle w:val="Lijstalinea"/>
        <w:numPr>
          <w:ilvl w:val="0"/>
          <w:numId w:val="10"/>
        </w:num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>Frederick en Sofie</w:t>
      </w:r>
      <w:r w:rsidR="003E6C5C">
        <w:rPr>
          <w:rFonts w:ascii="Segoe UI" w:hAnsi="Segoe UI" w:cs="Segoe UI"/>
          <w:sz w:val="20"/>
          <w:szCs w:val="20"/>
        </w:rPr>
        <w:t xml:space="preserve"> Verheyen (Ouders van </w:t>
      </w:r>
      <w:proofErr w:type="spellStart"/>
      <w:r w:rsidR="003E6C5C">
        <w:rPr>
          <w:rFonts w:ascii="Segoe UI" w:hAnsi="Segoe UI" w:cs="Segoe UI"/>
          <w:sz w:val="20"/>
          <w:szCs w:val="20"/>
        </w:rPr>
        <w:t>Edouard</w:t>
      </w:r>
      <w:proofErr w:type="spellEnd"/>
      <w:r w:rsidR="00F2378D">
        <w:rPr>
          <w:rFonts w:ascii="Segoe UI" w:hAnsi="Segoe UI" w:cs="Segoe UI"/>
          <w:sz w:val="20"/>
          <w:szCs w:val="20"/>
        </w:rPr>
        <w:t xml:space="preserve"> – 3</w:t>
      </w:r>
      <w:r w:rsidR="00F2378D" w:rsidRPr="00F2378D">
        <w:rPr>
          <w:rFonts w:ascii="Segoe UI" w:hAnsi="Segoe UI" w:cs="Segoe UI"/>
          <w:sz w:val="20"/>
          <w:szCs w:val="20"/>
          <w:vertAlign w:val="superscript"/>
        </w:rPr>
        <w:t>e</w:t>
      </w:r>
      <w:r w:rsidR="00F2378D">
        <w:rPr>
          <w:rFonts w:ascii="Segoe UI" w:hAnsi="Segoe UI" w:cs="Segoe UI"/>
          <w:sz w:val="20"/>
          <w:szCs w:val="20"/>
        </w:rPr>
        <w:t xml:space="preserve"> KK</w:t>
      </w:r>
      <w:r w:rsidR="003E6C5C">
        <w:rPr>
          <w:rFonts w:ascii="Segoe UI" w:hAnsi="Segoe UI" w:cs="Segoe UI"/>
          <w:sz w:val="20"/>
          <w:szCs w:val="20"/>
        </w:rPr>
        <w:t xml:space="preserve">), Geert </w:t>
      </w:r>
      <w:proofErr w:type="spellStart"/>
      <w:r w:rsidR="003E6C5C">
        <w:rPr>
          <w:rFonts w:ascii="Segoe UI" w:hAnsi="Segoe UI" w:cs="Segoe UI"/>
          <w:sz w:val="20"/>
          <w:szCs w:val="20"/>
        </w:rPr>
        <w:t>Prinsie</w:t>
      </w:r>
      <w:proofErr w:type="spellEnd"/>
      <w:r w:rsidR="00F2378D">
        <w:rPr>
          <w:rFonts w:ascii="Segoe UI" w:hAnsi="Segoe UI" w:cs="Segoe UI"/>
          <w:sz w:val="20"/>
          <w:szCs w:val="20"/>
        </w:rPr>
        <w:t xml:space="preserve"> (vader van Cara, 1</w:t>
      </w:r>
      <w:r w:rsidR="00F2378D" w:rsidRPr="00F2378D">
        <w:rPr>
          <w:rFonts w:ascii="Segoe UI" w:hAnsi="Segoe UI" w:cs="Segoe UI"/>
          <w:sz w:val="20"/>
          <w:szCs w:val="20"/>
          <w:vertAlign w:val="superscript"/>
        </w:rPr>
        <w:t>e</w:t>
      </w:r>
      <w:r w:rsidR="00F2378D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F2378D">
        <w:rPr>
          <w:rFonts w:ascii="Segoe UI" w:hAnsi="Segoe UI" w:cs="Segoe UI"/>
          <w:sz w:val="20"/>
          <w:szCs w:val="20"/>
        </w:rPr>
        <w:t>lj</w:t>
      </w:r>
      <w:proofErr w:type="spellEnd"/>
      <w:r w:rsidR="00F2378D">
        <w:rPr>
          <w:rFonts w:ascii="Segoe UI" w:hAnsi="Segoe UI" w:cs="Segoe UI"/>
          <w:sz w:val="20"/>
          <w:szCs w:val="20"/>
        </w:rPr>
        <w:t>) willen ook helpen</w:t>
      </w:r>
      <w:r w:rsidR="003E6C5C">
        <w:rPr>
          <w:rFonts w:ascii="Segoe UI" w:hAnsi="Segoe UI" w:cs="Segoe UI"/>
          <w:sz w:val="20"/>
          <w:szCs w:val="20"/>
        </w:rPr>
        <w:t xml:space="preserve"> -&gt; Dennis neemt contact op met Heidi</w:t>
      </w:r>
      <w:r w:rsidR="004C670F">
        <w:rPr>
          <w:rFonts w:ascii="Segoe UI" w:hAnsi="Segoe UI" w:cs="Segoe UI"/>
          <w:sz w:val="20"/>
          <w:szCs w:val="20"/>
        </w:rPr>
        <w:t xml:space="preserve"> om concreet af te spreken</w:t>
      </w:r>
      <w:r w:rsidR="003E6C5C">
        <w:rPr>
          <w:rFonts w:ascii="Segoe UI" w:hAnsi="Segoe UI" w:cs="Segoe UI"/>
          <w:sz w:val="20"/>
          <w:szCs w:val="20"/>
        </w:rPr>
        <w:t>.</w:t>
      </w:r>
    </w:p>
    <w:p w14:paraId="5541A2B0" w14:textId="4FC5B115" w:rsidR="003E6C5C" w:rsidRPr="003E6C5C" w:rsidRDefault="003E6C5C" w:rsidP="00C8365F">
      <w:pPr>
        <w:pStyle w:val="Lijstalinea"/>
        <w:numPr>
          <w:ilvl w:val="0"/>
          <w:numId w:val="10"/>
        </w:num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lastRenderedPageBreak/>
        <w:t>Sommige ploegen hebben geen bevestiging gekregen van hun deelname en weten nu niet of ze kunnen deelnemen gezien de quiz volzet is.</w:t>
      </w:r>
    </w:p>
    <w:p w14:paraId="6E275BE7" w14:textId="00FBF6C4" w:rsidR="003E6C5C" w:rsidRPr="003E6C5C" w:rsidRDefault="003E6C5C" w:rsidP="00C8365F">
      <w:pPr>
        <w:pStyle w:val="Lijstalinea"/>
        <w:numPr>
          <w:ilvl w:val="0"/>
          <w:numId w:val="10"/>
        </w:num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 xml:space="preserve">Cash geld en </w:t>
      </w:r>
      <w:proofErr w:type="spellStart"/>
      <w:r>
        <w:rPr>
          <w:rFonts w:ascii="Segoe UI" w:hAnsi="Segoe UI" w:cs="Segoe UI"/>
          <w:sz w:val="20"/>
          <w:szCs w:val="20"/>
        </w:rPr>
        <w:t>payconic</w:t>
      </w:r>
      <w:proofErr w:type="spellEnd"/>
      <w:r>
        <w:rPr>
          <w:rFonts w:ascii="Segoe UI" w:hAnsi="Segoe UI" w:cs="Segoe UI"/>
          <w:sz w:val="20"/>
          <w:szCs w:val="20"/>
        </w:rPr>
        <w:t xml:space="preserve"> is geregeld.</w:t>
      </w:r>
      <w:r w:rsidR="004C670F">
        <w:rPr>
          <w:rFonts w:ascii="Segoe UI" w:hAnsi="Segoe UI" w:cs="Segoe UI"/>
          <w:sz w:val="20"/>
          <w:szCs w:val="20"/>
        </w:rPr>
        <w:t xml:space="preserve"> Eva had reeds een mail naar Dennis gestuurd, maar </w:t>
      </w:r>
      <w:r w:rsidR="00F2378D">
        <w:rPr>
          <w:rFonts w:ascii="Segoe UI" w:hAnsi="Segoe UI" w:cs="Segoe UI"/>
          <w:sz w:val="20"/>
          <w:szCs w:val="20"/>
        </w:rPr>
        <w:t xml:space="preserve">deze </w:t>
      </w:r>
      <w:r w:rsidR="004C670F">
        <w:rPr>
          <w:rFonts w:ascii="Segoe UI" w:hAnsi="Segoe UI" w:cs="Segoe UI"/>
          <w:sz w:val="20"/>
          <w:szCs w:val="20"/>
        </w:rPr>
        <w:t>is blijkbaar niet toegekomen.</w:t>
      </w:r>
    </w:p>
    <w:p w14:paraId="79CA90A6" w14:textId="77777777" w:rsidR="00F2378D" w:rsidRDefault="00A37668" w:rsidP="00F2378D">
      <w:pPr>
        <w:spacing w:after="0" w:line="240" w:lineRule="atLeast"/>
        <w:ind w:left="720"/>
        <w:jc w:val="both"/>
        <w:rPr>
          <w:rFonts w:ascii="Segoe UI" w:hAnsi="Segoe UI" w:cs="Segoe UI"/>
          <w:sz w:val="20"/>
          <w:szCs w:val="20"/>
        </w:rPr>
      </w:pPr>
      <w:r w:rsidRPr="003E6C5C">
        <w:rPr>
          <w:rFonts w:ascii="Segoe UI" w:hAnsi="Segoe UI" w:cs="Segoe UI"/>
          <w:b/>
          <w:bCs/>
          <w:sz w:val="20"/>
          <w:szCs w:val="20"/>
        </w:rPr>
        <w:t>Sint 6/12:</w:t>
      </w:r>
      <w:r w:rsidR="003E6C5C">
        <w:rPr>
          <w:rFonts w:ascii="Segoe UI" w:hAnsi="Segoe UI" w:cs="Segoe UI"/>
          <w:sz w:val="20"/>
          <w:szCs w:val="20"/>
        </w:rPr>
        <w:tab/>
      </w:r>
    </w:p>
    <w:p w14:paraId="3208B57B" w14:textId="3B1B261D" w:rsidR="003E6C5C" w:rsidRPr="00F2378D" w:rsidRDefault="003E6C5C" w:rsidP="00F2378D">
      <w:pPr>
        <w:pStyle w:val="Lijstalinea"/>
        <w:numPr>
          <w:ilvl w:val="0"/>
          <w:numId w:val="10"/>
        </w:numPr>
        <w:spacing w:after="0" w:line="240" w:lineRule="atLeast"/>
        <w:jc w:val="both"/>
        <w:rPr>
          <w:rFonts w:ascii="Segoe UI" w:hAnsi="Segoe UI" w:cs="Segoe UI"/>
          <w:sz w:val="20"/>
          <w:szCs w:val="20"/>
        </w:rPr>
      </w:pPr>
      <w:r w:rsidRPr="00F2378D">
        <w:rPr>
          <w:rFonts w:ascii="Segoe UI" w:hAnsi="Segoe UI" w:cs="Segoe UI"/>
          <w:sz w:val="20"/>
          <w:szCs w:val="20"/>
        </w:rPr>
        <w:t>Alle nodige materiaal is besteld. Individuele pakjes per kind. Materiaal is gestockeerd in de berging van de school.</w:t>
      </w:r>
    </w:p>
    <w:p w14:paraId="01183C74" w14:textId="67DE2DF7" w:rsidR="003E6C5C" w:rsidRDefault="003E6C5C" w:rsidP="003E6C5C">
      <w:pPr>
        <w:pStyle w:val="Lijstalinea"/>
        <w:numPr>
          <w:ilvl w:val="0"/>
          <w:numId w:val="10"/>
        </w:numPr>
        <w:spacing w:after="0" w:line="240" w:lineRule="atLeast"/>
        <w:jc w:val="both"/>
        <w:rPr>
          <w:rFonts w:ascii="Segoe UI" w:hAnsi="Segoe UI" w:cs="Segoe UI"/>
          <w:sz w:val="20"/>
          <w:szCs w:val="20"/>
        </w:rPr>
      </w:pPr>
      <w:r w:rsidRPr="003E6C5C">
        <w:rPr>
          <w:rFonts w:ascii="Segoe UI" w:hAnsi="Segoe UI" w:cs="Segoe UI"/>
          <w:sz w:val="20"/>
          <w:szCs w:val="20"/>
        </w:rPr>
        <w:t>Opvolger gezocht voor volgend schooljaar</w:t>
      </w:r>
      <w:r>
        <w:rPr>
          <w:rFonts w:ascii="Segoe UI" w:hAnsi="Segoe UI" w:cs="Segoe UI"/>
          <w:sz w:val="20"/>
          <w:szCs w:val="20"/>
        </w:rPr>
        <w:t xml:space="preserve">, aangezien Marijke volgend jaar weggaat uit het OC. </w:t>
      </w:r>
      <w:r w:rsidR="0083138C">
        <w:rPr>
          <w:rFonts w:ascii="Segoe UI" w:hAnsi="Segoe UI" w:cs="Segoe UI"/>
          <w:sz w:val="20"/>
          <w:szCs w:val="20"/>
        </w:rPr>
        <w:t xml:space="preserve">Wat moet die persoon doen: </w:t>
      </w:r>
      <w:r>
        <w:rPr>
          <w:rFonts w:ascii="Segoe UI" w:hAnsi="Segoe UI" w:cs="Segoe UI"/>
          <w:sz w:val="20"/>
          <w:szCs w:val="20"/>
        </w:rPr>
        <w:t xml:space="preserve">Bestelling van snoepgoed plaatsen (voor </w:t>
      </w:r>
      <w:proofErr w:type="spellStart"/>
      <w:r>
        <w:rPr>
          <w:rFonts w:ascii="Segoe UI" w:hAnsi="Segoe UI" w:cs="Segoe UI"/>
          <w:sz w:val="20"/>
          <w:szCs w:val="20"/>
        </w:rPr>
        <w:t>pasen</w:t>
      </w:r>
      <w:proofErr w:type="spellEnd"/>
      <w:r>
        <w:rPr>
          <w:rFonts w:ascii="Segoe UI" w:hAnsi="Segoe UI" w:cs="Segoe UI"/>
          <w:sz w:val="20"/>
          <w:szCs w:val="20"/>
        </w:rPr>
        <w:t xml:space="preserve"> en sint) en inpak regelen</w:t>
      </w:r>
      <w:r w:rsidR="0083138C">
        <w:rPr>
          <w:rFonts w:ascii="Segoe UI" w:hAnsi="Segoe UI" w:cs="Segoe UI"/>
          <w:sz w:val="20"/>
          <w:szCs w:val="20"/>
        </w:rPr>
        <w:t xml:space="preserve"> (helpers zoeken en 1 avond inpakken)</w:t>
      </w:r>
      <w:r w:rsidRPr="003E6C5C">
        <w:rPr>
          <w:rFonts w:ascii="Segoe UI" w:hAnsi="Segoe UI" w:cs="Segoe UI"/>
          <w:sz w:val="20"/>
          <w:szCs w:val="20"/>
        </w:rPr>
        <w:t xml:space="preserve">. Helpers </w:t>
      </w:r>
      <w:r w:rsidR="0083138C">
        <w:rPr>
          <w:rFonts w:ascii="Segoe UI" w:hAnsi="Segoe UI" w:cs="Segoe UI"/>
          <w:sz w:val="20"/>
          <w:szCs w:val="20"/>
        </w:rPr>
        <w:t xml:space="preserve">zijn er </w:t>
      </w:r>
      <w:r w:rsidRPr="003E6C5C">
        <w:rPr>
          <w:rFonts w:ascii="Segoe UI" w:hAnsi="Segoe UI" w:cs="Segoe UI"/>
          <w:sz w:val="20"/>
          <w:szCs w:val="20"/>
        </w:rPr>
        <w:t>genoeg.</w:t>
      </w:r>
    </w:p>
    <w:p w14:paraId="51964C86" w14:textId="6B345F7E" w:rsidR="00F2378D" w:rsidRDefault="00F2378D" w:rsidP="003E6C5C">
      <w:pPr>
        <w:pStyle w:val="Lijstalinea"/>
        <w:numPr>
          <w:ilvl w:val="0"/>
          <w:numId w:val="10"/>
        </w:numPr>
        <w:spacing w:after="0" w:line="240" w:lineRule="atLeas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Na de vergadering heeft </w:t>
      </w:r>
      <w:proofErr w:type="spellStart"/>
      <w:r>
        <w:rPr>
          <w:rFonts w:ascii="Segoe UI" w:hAnsi="Segoe UI" w:cs="Segoe UI"/>
          <w:sz w:val="20"/>
          <w:szCs w:val="20"/>
        </w:rPr>
        <w:t>Natacha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Matthé</w:t>
      </w:r>
      <w:proofErr w:type="spellEnd"/>
      <w:r>
        <w:rPr>
          <w:rFonts w:ascii="Segoe UI" w:hAnsi="Segoe UI" w:cs="Segoe UI"/>
          <w:sz w:val="20"/>
          <w:szCs w:val="20"/>
        </w:rPr>
        <w:t xml:space="preserve"> laten weten dat zij de rol van Marijke wel wil overnemen. </w:t>
      </w:r>
      <w:proofErr w:type="spellStart"/>
      <w:r>
        <w:rPr>
          <w:rFonts w:ascii="Segoe UI" w:hAnsi="Segoe UI" w:cs="Segoe UI"/>
          <w:sz w:val="20"/>
          <w:szCs w:val="20"/>
        </w:rPr>
        <w:t>Danku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Natacha</w:t>
      </w:r>
      <w:proofErr w:type="spellEnd"/>
      <w:r>
        <w:rPr>
          <w:rFonts w:ascii="Segoe UI" w:hAnsi="Segoe UI" w:cs="Segoe UI"/>
          <w:sz w:val="20"/>
          <w:szCs w:val="20"/>
        </w:rPr>
        <w:t>!</w:t>
      </w:r>
    </w:p>
    <w:p w14:paraId="66D90F39" w14:textId="16B6D60A" w:rsidR="0083138C" w:rsidRDefault="0083138C" w:rsidP="003E6C5C">
      <w:pPr>
        <w:pStyle w:val="Lijstalinea"/>
        <w:numPr>
          <w:ilvl w:val="0"/>
          <w:numId w:val="10"/>
        </w:numPr>
        <w:spacing w:after="0" w:line="240" w:lineRule="atLeas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Inpak dit jaar gebeurt op woensdag 4/12.</w:t>
      </w:r>
      <w:r w:rsidR="00F2378D">
        <w:rPr>
          <w:rFonts w:ascii="Segoe UI" w:hAnsi="Segoe UI" w:cs="Segoe UI"/>
          <w:sz w:val="20"/>
          <w:szCs w:val="20"/>
        </w:rPr>
        <w:t xml:space="preserve"> Helpers zijn reeds gecontacteerd.</w:t>
      </w:r>
    </w:p>
    <w:p w14:paraId="455AD749" w14:textId="3B467D39" w:rsidR="0083138C" w:rsidRDefault="0083138C" w:rsidP="003E6C5C">
      <w:pPr>
        <w:pStyle w:val="Lijstalinea"/>
        <w:numPr>
          <w:ilvl w:val="0"/>
          <w:numId w:val="10"/>
        </w:numPr>
        <w:spacing w:after="0" w:line="240" w:lineRule="atLeas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Dit jaar komen er 6 pieten naar </w:t>
      </w:r>
      <w:proofErr w:type="spellStart"/>
      <w:r>
        <w:rPr>
          <w:rFonts w:ascii="Segoe UI" w:hAnsi="Segoe UI" w:cs="Segoe UI"/>
          <w:sz w:val="20"/>
          <w:szCs w:val="20"/>
        </w:rPr>
        <w:t>Annuncia</w:t>
      </w:r>
      <w:proofErr w:type="spellEnd"/>
      <w:r>
        <w:rPr>
          <w:rFonts w:ascii="Segoe UI" w:hAnsi="Segoe UI" w:cs="Segoe UI"/>
          <w:sz w:val="20"/>
          <w:szCs w:val="20"/>
        </w:rPr>
        <w:t>.</w:t>
      </w:r>
    </w:p>
    <w:p w14:paraId="375F25D8" w14:textId="66008B26" w:rsidR="0083138C" w:rsidRDefault="00DE0E39" w:rsidP="0083138C">
      <w:pPr>
        <w:pStyle w:val="Lijstalinea"/>
        <w:numPr>
          <w:ilvl w:val="0"/>
          <w:numId w:val="10"/>
        </w:numPr>
        <w:spacing w:after="0" w:line="240" w:lineRule="atLeas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Schmink</w:t>
      </w:r>
      <w:r w:rsidR="0083138C">
        <w:rPr>
          <w:rFonts w:ascii="Segoe UI" w:hAnsi="Segoe UI" w:cs="Segoe UI"/>
          <w:sz w:val="20"/>
          <w:szCs w:val="20"/>
        </w:rPr>
        <w:t xml:space="preserve"> voor de dag zelf: Nele, Eva en Greet (juiste uur wordt nog meegedeeld)</w:t>
      </w:r>
    </w:p>
    <w:p w14:paraId="3DE7282A" w14:textId="77777777" w:rsidR="00F2378D" w:rsidRPr="00C8365F" w:rsidRDefault="00F2378D" w:rsidP="00F2378D">
      <w:pPr>
        <w:pStyle w:val="Lijstalinea"/>
        <w:spacing w:after="0" w:line="240" w:lineRule="atLeast"/>
        <w:ind w:left="1080"/>
        <w:jc w:val="both"/>
        <w:rPr>
          <w:rFonts w:ascii="Segoe UI" w:hAnsi="Segoe UI" w:cs="Segoe UI"/>
          <w:sz w:val="20"/>
          <w:szCs w:val="20"/>
        </w:rPr>
      </w:pPr>
    </w:p>
    <w:p w14:paraId="6ADE0BBE" w14:textId="0B7AED32" w:rsidR="00C8365F" w:rsidRPr="0083138C" w:rsidRDefault="004F22EE" w:rsidP="00C8365F">
      <w:pPr>
        <w:spacing w:after="0" w:line="240" w:lineRule="atLeast"/>
        <w:ind w:firstLine="709"/>
        <w:jc w:val="both"/>
        <w:rPr>
          <w:rFonts w:ascii="Segoe UI" w:hAnsi="Segoe UI" w:cs="Segoe UI"/>
          <w:b/>
          <w:bCs/>
          <w:sz w:val="20"/>
          <w:szCs w:val="20"/>
        </w:rPr>
      </w:pPr>
      <w:r w:rsidRPr="0083138C">
        <w:rPr>
          <w:rFonts w:ascii="Segoe UI" w:hAnsi="Segoe UI" w:cs="Segoe UI"/>
          <w:b/>
          <w:bCs/>
          <w:sz w:val="20"/>
          <w:szCs w:val="20"/>
        </w:rPr>
        <w:t>Kerstdrink 20</w:t>
      </w:r>
      <w:r w:rsidR="00A37668" w:rsidRPr="0083138C">
        <w:rPr>
          <w:rFonts w:ascii="Segoe UI" w:hAnsi="Segoe UI" w:cs="Segoe UI"/>
          <w:b/>
          <w:bCs/>
          <w:sz w:val="20"/>
          <w:szCs w:val="20"/>
        </w:rPr>
        <w:t>/12</w:t>
      </w:r>
      <w:r w:rsidR="00C8365F" w:rsidRPr="0083138C">
        <w:rPr>
          <w:rFonts w:ascii="Segoe UI" w:hAnsi="Segoe UI" w:cs="Segoe UI"/>
          <w:b/>
          <w:bCs/>
          <w:sz w:val="20"/>
          <w:szCs w:val="20"/>
        </w:rPr>
        <w:t>:</w:t>
      </w:r>
    </w:p>
    <w:p w14:paraId="2DC05810" w14:textId="7F3DF8E6" w:rsidR="00C8365F" w:rsidRDefault="005E3431" w:rsidP="00C8365F">
      <w:pPr>
        <w:pStyle w:val="Lijstalinea"/>
        <w:numPr>
          <w:ilvl w:val="0"/>
          <w:numId w:val="10"/>
        </w:numPr>
        <w:spacing w:after="0" w:line="240" w:lineRule="atLeas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Bestelling is geplaatst</w:t>
      </w:r>
      <w:r w:rsidR="00F2378D">
        <w:rPr>
          <w:rFonts w:ascii="Segoe UI" w:hAnsi="Segoe UI" w:cs="Segoe UI"/>
          <w:sz w:val="20"/>
          <w:szCs w:val="20"/>
        </w:rPr>
        <w:t>.</w:t>
      </w:r>
    </w:p>
    <w:p w14:paraId="7EFF4027" w14:textId="623027F5" w:rsidR="00A37668" w:rsidRDefault="005E3431" w:rsidP="00E23A9F">
      <w:pPr>
        <w:pStyle w:val="Lijstalinea"/>
        <w:numPr>
          <w:ilvl w:val="0"/>
          <w:numId w:val="10"/>
        </w:numPr>
        <w:spacing w:after="0" w:line="240" w:lineRule="atLeast"/>
        <w:jc w:val="both"/>
        <w:rPr>
          <w:rFonts w:ascii="Segoe UI" w:hAnsi="Segoe UI" w:cs="Segoe UI"/>
          <w:sz w:val="20"/>
          <w:szCs w:val="20"/>
        </w:rPr>
      </w:pPr>
      <w:r w:rsidRPr="0083138C">
        <w:rPr>
          <w:rFonts w:ascii="Segoe UI" w:hAnsi="Segoe UI" w:cs="Segoe UI"/>
          <w:sz w:val="20"/>
          <w:szCs w:val="20"/>
        </w:rPr>
        <w:t>Nog helpers gezocht voor de dag zelf</w:t>
      </w:r>
      <w:r w:rsidR="0083138C" w:rsidRPr="0083138C">
        <w:rPr>
          <w:rFonts w:ascii="Segoe UI" w:hAnsi="Segoe UI" w:cs="Segoe UI"/>
          <w:sz w:val="20"/>
          <w:szCs w:val="20"/>
        </w:rPr>
        <w:t xml:space="preserve">: </w:t>
      </w:r>
    </w:p>
    <w:p w14:paraId="6C79CC06" w14:textId="0A78906A" w:rsidR="00602797" w:rsidRDefault="00602797" w:rsidP="00602797">
      <w:pPr>
        <w:pStyle w:val="Lijstalinea"/>
        <w:numPr>
          <w:ilvl w:val="0"/>
          <w:numId w:val="12"/>
        </w:numPr>
        <w:spacing w:after="0" w:line="240" w:lineRule="atLeas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Opbouw vanaf 13.30u: Karel, Marijke, Sofie Jespers</w:t>
      </w:r>
    </w:p>
    <w:p w14:paraId="268413EB" w14:textId="62BEE2B3" w:rsidR="00602797" w:rsidRDefault="00602797" w:rsidP="00602797">
      <w:pPr>
        <w:pStyle w:val="Lijstalinea"/>
        <w:numPr>
          <w:ilvl w:val="0"/>
          <w:numId w:val="12"/>
        </w:numPr>
        <w:spacing w:after="0" w:line="240" w:lineRule="atLeas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Helpen met bedienen: Sabine, Nele</w:t>
      </w:r>
      <w:r w:rsidR="002937B1">
        <w:rPr>
          <w:rFonts w:ascii="Segoe UI" w:hAnsi="Segoe UI" w:cs="Segoe UI"/>
          <w:sz w:val="20"/>
          <w:szCs w:val="20"/>
        </w:rPr>
        <w:t>, Karel (Nele stuurt nog een mail)</w:t>
      </w:r>
    </w:p>
    <w:p w14:paraId="48261952" w14:textId="470CC5A1" w:rsidR="00602797" w:rsidRDefault="00602797" w:rsidP="00602797">
      <w:pPr>
        <w:pStyle w:val="Lijstalinea"/>
        <w:numPr>
          <w:ilvl w:val="0"/>
          <w:numId w:val="12"/>
        </w:numPr>
        <w:spacing w:after="0" w:line="240" w:lineRule="atLeas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Ook een kraampje voor het goede doel: </w:t>
      </w:r>
      <w:proofErr w:type="spellStart"/>
      <w:r w:rsidR="002937B1">
        <w:rPr>
          <w:rFonts w:ascii="Segoe UI" w:hAnsi="Segoe UI" w:cs="Segoe UI"/>
          <w:sz w:val="20"/>
          <w:szCs w:val="20"/>
        </w:rPr>
        <w:t>B</w:t>
      </w:r>
      <w:r>
        <w:rPr>
          <w:rFonts w:ascii="Segoe UI" w:hAnsi="Segoe UI" w:cs="Segoe UI"/>
          <w:sz w:val="20"/>
          <w:szCs w:val="20"/>
        </w:rPr>
        <w:t>ednet</w:t>
      </w:r>
      <w:proofErr w:type="spellEnd"/>
      <w:r w:rsidR="002937B1">
        <w:rPr>
          <w:rFonts w:ascii="Segoe UI" w:hAnsi="Segoe UI" w:cs="Segoe UI"/>
          <w:sz w:val="20"/>
          <w:szCs w:val="20"/>
        </w:rPr>
        <w:t>.</w:t>
      </w:r>
    </w:p>
    <w:p w14:paraId="6EEC1FD4" w14:textId="2FDBEF07" w:rsidR="00DE0E39" w:rsidRDefault="00DE0E39" w:rsidP="00602797">
      <w:pPr>
        <w:pStyle w:val="Lijstalinea"/>
        <w:numPr>
          <w:ilvl w:val="0"/>
          <w:numId w:val="12"/>
        </w:numPr>
        <w:spacing w:after="0" w:line="240" w:lineRule="atLeas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Dancing team treedt op. Geen koor, want het gaat wat verloren in het geluid van de massa.</w:t>
      </w:r>
      <w:r w:rsidR="00F2378D">
        <w:rPr>
          <w:rFonts w:ascii="Segoe UI" w:hAnsi="Segoe UI" w:cs="Segoe UI"/>
          <w:sz w:val="20"/>
          <w:szCs w:val="20"/>
        </w:rPr>
        <w:t xml:space="preserve"> OC vindt dit jammer want de kinderen genieten hier wel van, maar begrijpen ook wel dat het niet zo leuk is om te zingen als niemand luistert.</w:t>
      </w:r>
    </w:p>
    <w:p w14:paraId="7FDCE780" w14:textId="4442451F" w:rsidR="00DE0E39" w:rsidRDefault="00DE0E39" w:rsidP="00602797">
      <w:pPr>
        <w:pStyle w:val="Lijstalinea"/>
        <w:numPr>
          <w:ilvl w:val="0"/>
          <w:numId w:val="12"/>
        </w:numPr>
        <w:spacing w:after="0" w:line="240" w:lineRule="atLeas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Idee om dit jaar misschien geen vuurkorf te doen (</w:t>
      </w:r>
      <w:r w:rsidR="002937B1">
        <w:rPr>
          <w:rFonts w:ascii="Segoe UI" w:hAnsi="Segoe UI" w:cs="Segoe UI"/>
          <w:sz w:val="20"/>
          <w:szCs w:val="20"/>
        </w:rPr>
        <w:t>brand</w:t>
      </w:r>
      <w:r>
        <w:rPr>
          <w:rFonts w:ascii="Segoe UI" w:hAnsi="Segoe UI" w:cs="Segoe UI"/>
          <w:sz w:val="20"/>
          <w:szCs w:val="20"/>
        </w:rPr>
        <w:t>gevaar</w:t>
      </w:r>
      <w:r w:rsidR="002937B1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sz w:val="20"/>
          <w:szCs w:val="20"/>
        </w:rPr>
        <w:t>evt</w:t>
      </w:r>
      <w:proofErr w:type="spellEnd"/>
      <w:r>
        <w:rPr>
          <w:rFonts w:ascii="Segoe UI" w:hAnsi="Segoe UI" w:cs="Segoe UI"/>
          <w:sz w:val="20"/>
          <w:szCs w:val="20"/>
        </w:rPr>
        <w:t xml:space="preserve"> wel extra slinger</w:t>
      </w:r>
      <w:r w:rsidR="00F2378D">
        <w:rPr>
          <w:rFonts w:ascii="Segoe UI" w:hAnsi="Segoe UI" w:cs="Segoe UI"/>
          <w:sz w:val="20"/>
          <w:szCs w:val="20"/>
        </w:rPr>
        <w:t xml:space="preserve"> met lichtjes.</w:t>
      </w:r>
    </w:p>
    <w:p w14:paraId="1F8D86CE" w14:textId="7DC6E78C" w:rsidR="0083138C" w:rsidRDefault="0083138C" w:rsidP="00602797">
      <w:pPr>
        <w:spacing w:after="0" w:line="240" w:lineRule="atLeast"/>
        <w:jc w:val="both"/>
        <w:rPr>
          <w:rFonts w:ascii="Segoe UI" w:hAnsi="Segoe UI" w:cs="Segoe UI"/>
          <w:sz w:val="20"/>
          <w:szCs w:val="20"/>
        </w:rPr>
      </w:pPr>
    </w:p>
    <w:p w14:paraId="214D26E9" w14:textId="431C06BA" w:rsidR="00A37668" w:rsidRPr="0072286E" w:rsidRDefault="004F22EE" w:rsidP="00F2378D">
      <w:pPr>
        <w:pStyle w:val="Lijstalinea"/>
        <w:numPr>
          <w:ilvl w:val="0"/>
          <w:numId w:val="8"/>
        </w:numPr>
        <w:spacing w:after="0" w:line="240" w:lineRule="atLeast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Activiteiten 2020</w:t>
      </w:r>
      <w:r w:rsidR="00A37668" w:rsidRPr="0072286E">
        <w:rPr>
          <w:rFonts w:ascii="Segoe UI" w:hAnsi="Segoe UI" w:cs="Segoe UI"/>
          <w:b/>
          <w:sz w:val="20"/>
          <w:szCs w:val="20"/>
          <w:u w:val="single"/>
        </w:rPr>
        <w:t>:</w:t>
      </w:r>
    </w:p>
    <w:p w14:paraId="05A54F82" w14:textId="77777777" w:rsidR="00F2378D" w:rsidRDefault="004F22EE" w:rsidP="00764246">
      <w:pPr>
        <w:spacing w:after="0" w:line="240" w:lineRule="atLeast"/>
        <w:ind w:left="709"/>
        <w:rPr>
          <w:rFonts w:ascii="Segoe UI" w:hAnsi="Segoe UI" w:cs="Segoe UI"/>
          <w:sz w:val="20"/>
          <w:szCs w:val="20"/>
        </w:rPr>
      </w:pPr>
      <w:r w:rsidRPr="00F2378D">
        <w:rPr>
          <w:rFonts w:ascii="Segoe UI" w:hAnsi="Segoe UI" w:cs="Segoe UI"/>
          <w:b/>
          <w:bCs/>
          <w:sz w:val="20"/>
          <w:szCs w:val="20"/>
        </w:rPr>
        <w:t>Carnaval</w:t>
      </w:r>
      <w:r w:rsidR="002937B1" w:rsidRPr="00F2378D">
        <w:rPr>
          <w:rFonts w:ascii="Segoe UI" w:hAnsi="Segoe UI" w:cs="Segoe UI"/>
          <w:sz w:val="20"/>
          <w:szCs w:val="20"/>
        </w:rPr>
        <w:t xml:space="preserve">: </w:t>
      </w:r>
    </w:p>
    <w:p w14:paraId="22837F43" w14:textId="64F138AE" w:rsidR="00F2378D" w:rsidRPr="00F2378D" w:rsidRDefault="002937B1" w:rsidP="00F2378D">
      <w:pPr>
        <w:pStyle w:val="Lijstalinea"/>
        <w:numPr>
          <w:ilvl w:val="0"/>
          <w:numId w:val="10"/>
        </w:numPr>
        <w:spacing w:after="0" w:line="240" w:lineRule="atLeast"/>
        <w:rPr>
          <w:rFonts w:ascii="Segoe UI" w:hAnsi="Segoe UI" w:cs="Segoe UI"/>
          <w:sz w:val="20"/>
          <w:szCs w:val="20"/>
        </w:rPr>
      </w:pPr>
      <w:r w:rsidRPr="00F2378D">
        <w:rPr>
          <w:rFonts w:ascii="Segoe UI" w:hAnsi="Segoe UI" w:cs="Segoe UI"/>
          <w:sz w:val="20"/>
          <w:szCs w:val="20"/>
        </w:rPr>
        <w:t>Eva kan niet langer trekker zijn. Sofie Jespers wil wel overnemen.</w:t>
      </w:r>
    </w:p>
    <w:p w14:paraId="7DFD5ED1" w14:textId="0ACD3806" w:rsidR="002937B1" w:rsidRPr="00F2378D" w:rsidRDefault="002937B1" w:rsidP="00F2378D">
      <w:pPr>
        <w:pStyle w:val="Lijstalinea"/>
        <w:numPr>
          <w:ilvl w:val="0"/>
          <w:numId w:val="10"/>
        </w:numPr>
        <w:spacing w:after="0" w:line="240" w:lineRule="atLeast"/>
        <w:rPr>
          <w:rFonts w:ascii="Segoe UI" w:hAnsi="Segoe UI" w:cs="Segoe UI"/>
          <w:sz w:val="20"/>
          <w:szCs w:val="20"/>
        </w:rPr>
      </w:pPr>
      <w:r w:rsidRPr="00F2378D">
        <w:rPr>
          <w:rFonts w:ascii="Segoe UI" w:hAnsi="Segoe UI" w:cs="Segoe UI"/>
          <w:sz w:val="20"/>
          <w:szCs w:val="20"/>
        </w:rPr>
        <w:t>Idee om per klas 2 ouders te laten bakken (recept meegeven</w:t>
      </w:r>
      <w:r w:rsidR="00F2378D" w:rsidRPr="00F2378D">
        <w:rPr>
          <w:rFonts w:ascii="Segoe UI" w:hAnsi="Segoe UI" w:cs="Segoe UI"/>
          <w:sz w:val="20"/>
          <w:szCs w:val="20"/>
        </w:rPr>
        <w:t xml:space="preserve"> voor x aantal pannenkoeken</w:t>
      </w:r>
      <w:r w:rsidRPr="00F2378D">
        <w:rPr>
          <w:rFonts w:ascii="Segoe UI" w:hAnsi="Segoe UI" w:cs="Segoe UI"/>
          <w:sz w:val="20"/>
          <w:szCs w:val="20"/>
        </w:rPr>
        <w:t xml:space="preserve"> met suiker in – zodat er geen suiker meer moet opgedaan worden).</w:t>
      </w:r>
    </w:p>
    <w:p w14:paraId="6FEBDAFC" w14:textId="73B83BE3" w:rsidR="002937B1" w:rsidRPr="00F2378D" w:rsidRDefault="00F2378D" w:rsidP="00F2378D">
      <w:pPr>
        <w:pStyle w:val="Lijstalinea"/>
        <w:numPr>
          <w:ilvl w:val="0"/>
          <w:numId w:val="10"/>
        </w:numPr>
        <w:spacing w:after="0" w:line="240" w:lineRule="atLeas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</w:t>
      </w:r>
      <w:r w:rsidR="002937B1" w:rsidRPr="00F2378D">
        <w:rPr>
          <w:rFonts w:ascii="Segoe UI" w:hAnsi="Segoe UI" w:cs="Segoe UI"/>
          <w:sz w:val="20"/>
          <w:szCs w:val="20"/>
        </w:rPr>
        <w:t>chool stuurt brief naar alle ouders</w:t>
      </w:r>
      <w:r w:rsidRPr="00F2378D">
        <w:rPr>
          <w:rFonts w:ascii="Segoe UI" w:hAnsi="Segoe UI" w:cs="Segoe UI"/>
          <w:sz w:val="20"/>
          <w:szCs w:val="20"/>
        </w:rPr>
        <w:t xml:space="preserve"> met vraag voor bakkers</w:t>
      </w:r>
      <w:r>
        <w:rPr>
          <w:rFonts w:ascii="Segoe UI" w:hAnsi="Segoe UI" w:cs="Segoe UI"/>
          <w:sz w:val="20"/>
          <w:szCs w:val="20"/>
        </w:rPr>
        <w:t xml:space="preserve"> en bekijkt hoeveel kandidaten er zijn</w:t>
      </w:r>
      <w:r w:rsidRPr="00F2378D">
        <w:rPr>
          <w:rFonts w:ascii="Segoe UI" w:hAnsi="Segoe UI" w:cs="Segoe UI"/>
          <w:sz w:val="20"/>
          <w:szCs w:val="20"/>
        </w:rPr>
        <w:t>.</w:t>
      </w:r>
    </w:p>
    <w:p w14:paraId="3F637943" w14:textId="652D130E" w:rsidR="00F2378D" w:rsidRDefault="002937B1" w:rsidP="00F2378D">
      <w:pPr>
        <w:pStyle w:val="Lijstalinea"/>
        <w:numPr>
          <w:ilvl w:val="0"/>
          <w:numId w:val="10"/>
        </w:numPr>
        <w:spacing w:after="0" w:line="240" w:lineRule="atLeast"/>
        <w:rPr>
          <w:rFonts w:ascii="Segoe UI" w:hAnsi="Segoe UI" w:cs="Segoe UI"/>
          <w:sz w:val="20"/>
          <w:szCs w:val="20"/>
        </w:rPr>
      </w:pPr>
      <w:r w:rsidRPr="00F2378D">
        <w:rPr>
          <w:rFonts w:ascii="Segoe UI" w:hAnsi="Segoe UI" w:cs="Segoe UI"/>
          <w:sz w:val="20"/>
          <w:szCs w:val="20"/>
        </w:rPr>
        <w:t>Dag zelf: helpende handen nodig</w:t>
      </w:r>
      <w:r w:rsidR="0034470F" w:rsidRPr="00F2378D">
        <w:rPr>
          <w:rFonts w:ascii="Segoe UI" w:hAnsi="Segoe UI" w:cs="Segoe UI"/>
          <w:sz w:val="20"/>
          <w:szCs w:val="20"/>
        </w:rPr>
        <w:t xml:space="preserve"> (Sabine wil lactosevrije pannenkoeken bakken)</w:t>
      </w:r>
    </w:p>
    <w:p w14:paraId="0D40E3E5" w14:textId="77777777" w:rsidR="00F2378D" w:rsidRDefault="00F2378D" w:rsidP="00F2378D">
      <w:pPr>
        <w:pStyle w:val="Lijstalinea"/>
        <w:spacing w:after="0" w:line="240" w:lineRule="atLeast"/>
        <w:ind w:left="1080"/>
        <w:rPr>
          <w:rFonts w:ascii="Segoe UI" w:hAnsi="Segoe UI" w:cs="Segoe UI"/>
          <w:sz w:val="20"/>
          <w:szCs w:val="20"/>
        </w:rPr>
      </w:pPr>
    </w:p>
    <w:p w14:paraId="57BAE31B" w14:textId="3234805E" w:rsidR="0034470F" w:rsidRDefault="008506BB" w:rsidP="00764246">
      <w:pPr>
        <w:spacing w:after="0" w:line="240" w:lineRule="atLeast"/>
        <w:ind w:left="709"/>
        <w:rPr>
          <w:rFonts w:ascii="Segoe UI" w:hAnsi="Segoe UI" w:cs="Segoe UI"/>
          <w:b/>
          <w:bCs/>
          <w:sz w:val="20"/>
          <w:szCs w:val="20"/>
        </w:rPr>
      </w:pPr>
      <w:r w:rsidRPr="00F2378D">
        <w:rPr>
          <w:rFonts w:ascii="Segoe UI" w:hAnsi="Segoe UI" w:cs="Segoe UI"/>
          <w:b/>
          <w:bCs/>
          <w:sz w:val="20"/>
          <w:szCs w:val="20"/>
        </w:rPr>
        <w:t>Ontbijtmanden 22</w:t>
      </w:r>
      <w:r w:rsidR="00A37668" w:rsidRPr="00F2378D">
        <w:rPr>
          <w:rFonts w:ascii="Segoe UI" w:hAnsi="Segoe UI" w:cs="Segoe UI"/>
          <w:b/>
          <w:bCs/>
          <w:sz w:val="20"/>
          <w:szCs w:val="20"/>
        </w:rPr>
        <w:t>/3</w:t>
      </w:r>
      <w:r w:rsidR="0034470F" w:rsidRPr="00F2378D">
        <w:rPr>
          <w:rFonts w:ascii="Segoe UI" w:hAnsi="Segoe UI" w:cs="Segoe UI"/>
          <w:b/>
          <w:bCs/>
          <w:sz w:val="20"/>
          <w:szCs w:val="20"/>
        </w:rPr>
        <w:t xml:space="preserve">: </w:t>
      </w:r>
    </w:p>
    <w:p w14:paraId="232D70E4" w14:textId="0D737993" w:rsidR="00F2378D" w:rsidRDefault="00F2378D" w:rsidP="00F2378D">
      <w:pPr>
        <w:pStyle w:val="Lijstalinea"/>
        <w:numPr>
          <w:ilvl w:val="0"/>
          <w:numId w:val="10"/>
        </w:numPr>
        <w:spacing w:after="0" w:line="240" w:lineRule="atLeas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Eerste vergadering is geweest. Vanaf januari gaan we weer intensief aan de slag.</w:t>
      </w:r>
    </w:p>
    <w:p w14:paraId="220BA46B" w14:textId="77777777" w:rsidR="00F2378D" w:rsidRPr="00F2378D" w:rsidRDefault="00F2378D" w:rsidP="00F2378D">
      <w:pPr>
        <w:pStyle w:val="Lijstalinea"/>
        <w:spacing w:after="0" w:line="240" w:lineRule="atLeast"/>
        <w:ind w:left="1080"/>
        <w:rPr>
          <w:rFonts w:ascii="Segoe UI" w:hAnsi="Segoe UI" w:cs="Segoe UI"/>
          <w:sz w:val="20"/>
          <w:szCs w:val="20"/>
        </w:rPr>
      </w:pPr>
    </w:p>
    <w:p w14:paraId="36D455BF" w14:textId="77777777" w:rsidR="00F2378D" w:rsidRDefault="0034470F" w:rsidP="00764246">
      <w:pPr>
        <w:spacing w:after="0" w:line="240" w:lineRule="atLeast"/>
        <w:ind w:left="709"/>
        <w:rPr>
          <w:rFonts w:ascii="Segoe UI" w:hAnsi="Segoe UI" w:cs="Segoe UI"/>
          <w:b/>
          <w:bCs/>
          <w:sz w:val="20"/>
          <w:szCs w:val="20"/>
        </w:rPr>
      </w:pPr>
      <w:bookmarkStart w:id="0" w:name="_GoBack"/>
      <w:bookmarkEnd w:id="0"/>
      <w:r w:rsidRPr="00F2378D">
        <w:rPr>
          <w:rFonts w:ascii="Segoe UI" w:hAnsi="Segoe UI" w:cs="Segoe UI"/>
          <w:b/>
          <w:bCs/>
          <w:sz w:val="20"/>
          <w:szCs w:val="20"/>
        </w:rPr>
        <w:t xml:space="preserve">Opendeurdag 8/2: </w:t>
      </w:r>
    </w:p>
    <w:p w14:paraId="08601B35" w14:textId="67FCBAA8" w:rsidR="0034470F" w:rsidRDefault="00F2378D" w:rsidP="00F2378D">
      <w:pPr>
        <w:pStyle w:val="Lijstalinea"/>
        <w:numPr>
          <w:ilvl w:val="0"/>
          <w:numId w:val="10"/>
        </w:numPr>
        <w:spacing w:after="0" w:line="240" w:lineRule="atLeas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</w:t>
      </w:r>
      <w:r w:rsidR="0034470F" w:rsidRPr="00F2378D">
        <w:rPr>
          <w:rFonts w:ascii="Segoe UI" w:hAnsi="Segoe UI" w:cs="Segoe UI"/>
          <w:sz w:val="20"/>
          <w:szCs w:val="20"/>
        </w:rPr>
        <w:t xml:space="preserve">dee om </w:t>
      </w:r>
      <w:r>
        <w:rPr>
          <w:rFonts w:ascii="Segoe UI" w:hAnsi="Segoe UI" w:cs="Segoe UI"/>
          <w:sz w:val="20"/>
          <w:szCs w:val="20"/>
        </w:rPr>
        <w:t xml:space="preserve">dit jaar de opendeurdag van de </w:t>
      </w:r>
      <w:r w:rsidR="0034470F" w:rsidRPr="00F2378D">
        <w:rPr>
          <w:rFonts w:ascii="Segoe UI" w:hAnsi="Segoe UI" w:cs="Segoe UI"/>
          <w:sz w:val="20"/>
          <w:szCs w:val="20"/>
        </w:rPr>
        <w:t xml:space="preserve">kleuterschool </w:t>
      </w:r>
      <w:r>
        <w:rPr>
          <w:rFonts w:ascii="Segoe UI" w:hAnsi="Segoe UI" w:cs="Segoe UI"/>
          <w:sz w:val="20"/>
          <w:szCs w:val="20"/>
        </w:rPr>
        <w:t>te laten</w:t>
      </w:r>
      <w:r w:rsidR="0034470F" w:rsidRPr="00F2378D">
        <w:rPr>
          <w:rFonts w:ascii="Segoe UI" w:hAnsi="Segoe UI" w:cs="Segoe UI"/>
          <w:sz w:val="20"/>
          <w:szCs w:val="20"/>
        </w:rPr>
        <w:t xml:space="preserve"> samen</w:t>
      </w:r>
      <w:r>
        <w:rPr>
          <w:rFonts w:ascii="Segoe UI" w:hAnsi="Segoe UI" w:cs="Segoe UI"/>
          <w:sz w:val="20"/>
          <w:szCs w:val="20"/>
        </w:rPr>
        <w:t>vallen</w:t>
      </w:r>
      <w:r w:rsidR="0034470F" w:rsidRPr="00F2378D">
        <w:rPr>
          <w:rFonts w:ascii="Segoe UI" w:hAnsi="Segoe UI" w:cs="Segoe UI"/>
          <w:sz w:val="20"/>
          <w:szCs w:val="20"/>
        </w:rPr>
        <w:t xml:space="preserve"> met </w:t>
      </w:r>
      <w:r>
        <w:rPr>
          <w:rFonts w:ascii="Segoe UI" w:hAnsi="Segoe UI" w:cs="Segoe UI"/>
          <w:sz w:val="20"/>
          <w:szCs w:val="20"/>
        </w:rPr>
        <w:t xml:space="preserve">de </w:t>
      </w:r>
      <w:r w:rsidR="0034470F" w:rsidRPr="00F2378D">
        <w:rPr>
          <w:rFonts w:ascii="Segoe UI" w:hAnsi="Segoe UI" w:cs="Segoe UI"/>
          <w:sz w:val="20"/>
          <w:szCs w:val="20"/>
        </w:rPr>
        <w:t>lagere school te doen. Mogelijks zijn er daar ook helpers voor nodig.</w:t>
      </w:r>
    </w:p>
    <w:p w14:paraId="6591B258" w14:textId="77777777" w:rsidR="00F2378D" w:rsidRPr="00F2378D" w:rsidRDefault="00F2378D" w:rsidP="00F2378D">
      <w:pPr>
        <w:pStyle w:val="Lijstalinea"/>
        <w:spacing w:after="0" w:line="240" w:lineRule="atLeast"/>
        <w:ind w:left="1080"/>
        <w:rPr>
          <w:rFonts w:ascii="Segoe UI" w:hAnsi="Segoe UI" w:cs="Segoe UI"/>
          <w:sz w:val="20"/>
          <w:szCs w:val="20"/>
        </w:rPr>
      </w:pPr>
    </w:p>
    <w:p w14:paraId="6352DFAC" w14:textId="77777777" w:rsidR="00A37668" w:rsidRPr="0072286E" w:rsidRDefault="00A37668" w:rsidP="00A37668">
      <w:pPr>
        <w:pStyle w:val="Lijstalinea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  <w:r w:rsidRPr="0072286E">
        <w:rPr>
          <w:rFonts w:ascii="Segoe UI" w:hAnsi="Segoe UI" w:cs="Segoe UI"/>
          <w:b/>
          <w:sz w:val="20"/>
          <w:szCs w:val="20"/>
          <w:u w:val="single"/>
        </w:rPr>
        <w:t>Rondvraag:</w:t>
      </w:r>
    </w:p>
    <w:p w14:paraId="0FA526E5" w14:textId="2621492A" w:rsidR="0034470F" w:rsidRDefault="008966C3" w:rsidP="00692972">
      <w:pPr>
        <w:pStyle w:val="Lijstalinea"/>
        <w:numPr>
          <w:ilvl w:val="0"/>
          <w:numId w:val="10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Op de achterste speelplaats wordt getest met allerlei combinaties van kinderen (1</w:t>
      </w:r>
      <w:r w:rsidRPr="008966C3">
        <w:rPr>
          <w:rFonts w:ascii="Segoe UI" w:hAnsi="Segoe UI" w:cs="Segoe UI"/>
          <w:sz w:val="20"/>
          <w:szCs w:val="20"/>
          <w:vertAlign w:val="superscript"/>
        </w:rPr>
        <w:t>e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lj</w:t>
      </w:r>
      <w:proofErr w:type="spellEnd"/>
      <w:r>
        <w:rPr>
          <w:rFonts w:ascii="Segoe UI" w:hAnsi="Segoe UI" w:cs="Segoe UI"/>
          <w:sz w:val="20"/>
          <w:szCs w:val="20"/>
        </w:rPr>
        <w:t>, combi van 6</w:t>
      </w:r>
      <w:r w:rsidRPr="008966C3">
        <w:rPr>
          <w:rFonts w:ascii="Segoe UI" w:hAnsi="Segoe UI" w:cs="Segoe UI"/>
          <w:sz w:val="20"/>
          <w:szCs w:val="20"/>
          <w:vertAlign w:val="superscript"/>
        </w:rPr>
        <w:t>e</w:t>
      </w:r>
      <w:r>
        <w:rPr>
          <w:rFonts w:ascii="Segoe UI" w:hAnsi="Segoe UI" w:cs="Segoe UI"/>
          <w:sz w:val="20"/>
          <w:szCs w:val="20"/>
        </w:rPr>
        <w:t xml:space="preserve"> en 1</w:t>
      </w:r>
      <w:r w:rsidRPr="008966C3">
        <w:rPr>
          <w:rFonts w:ascii="Segoe UI" w:hAnsi="Segoe UI" w:cs="Segoe UI"/>
          <w:sz w:val="20"/>
          <w:szCs w:val="20"/>
          <w:vertAlign w:val="superscript"/>
        </w:rPr>
        <w:t>e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lj</w:t>
      </w:r>
      <w:proofErr w:type="spellEnd"/>
      <w:r>
        <w:rPr>
          <w:rFonts w:ascii="Segoe UI" w:hAnsi="Segoe UI" w:cs="Segoe UI"/>
          <w:sz w:val="20"/>
          <w:szCs w:val="20"/>
        </w:rPr>
        <w:t xml:space="preserve">, …) zal nog verder </w:t>
      </w:r>
      <w:r w:rsidR="00F2378D">
        <w:rPr>
          <w:rFonts w:ascii="Segoe UI" w:hAnsi="Segoe UI" w:cs="Segoe UI"/>
          <w:sz w:val="20"/>
          <w:szCs w:val="20"/>
        </w:rPr>
        <w:t>gecombineerd worden in de loop van het schooljaar</w:t>
      </w:r>
      <w:r>
        <w:rPr>
          <w:rFonts w:ascii="Segoe UI" w:hAnsi="Segoe UI" w:cs="Segoe UI"/>
          <w:sz w:val="20"/>
          <w:szCs w:val="20"/>
        </w:rPr>
        <w:t>.</w:t>
      </w:r>
    </w:p>
    <w:p w14:paraId="1E37FE8C" w14:textId="77777777" w:rsidR="00F2378D" w:rsidRDefault="00A37668" w:rsidP="00F2378D">
      <w:pPr>
        <w:pStyle w:val="Lijstalinea"/>
        <w:numPr>
          <w:ilvl w:val="0"/>
          <w:numId w:val="8"/>
        </w:numPr>
        <w:rPr>
          <w:rFonts w:ascii="Segoe UI" w:hAnsi="Segoe UI" w:cs="Segoe UI"/>
          <w:b/>
          <w:sz w:val="20"/>
          <w:szCs w:val="20"/>
          <w:u w:val="single"/>
        </w:rPr>
      </w:pPr>
      <w:r w:rsidRPr="0072286E">
        <w:rPr>
          <w:rFonts w:ascii="Segoe UI" w:hAnsi="Segoe UI" w:cs="Segoe UI"/>
          <w:b/>
          <w:sz w:val="20"/>
          <w:szCs w:val="20"/>
          <w:u w:val="single"/>
        </w:rPr>
        <w:t>Data volgende vergaderingen:</w:t>
      </w:r>
    </w:p>
    <w:p w14:paraId="766EE3E5" w14:textId="2F34F8C2" w:rsidR="00ED4F7F" w:rsidRPr="00F2378D" w:rsidRDefault="008506BB" w:rsidP="00F2378D">
      <w:pPr>
        <w:pStyle w:val="Lijstalinea"/>
        <w:rPr>
          <w:rFonts w:ascii="Segoe UI" w:hAnsi="Segoe UI" w:cs="Segoe UI"/>
          <w:b/>
          <w:sz w:val="20"/>
          <w:szCs w:val="20"/>
          <w:u w:val="single"/>
        </w:rPr>
      </w:pPr>
      <w:r w:rsidRPr="00F2378D">
        <w:rPr>
          <w:rFonts w:ascii="Segoe UI" w:hAnsi="Segoe UI" w:cs="Segoe UI"/>
          <w:sz w:val="20"/>
          <w:szCs w:val="20"/>
        </w:rPr>
        <w:t>Do 30/01</w:t>
      </w:r>
      <w:r w:rsidR="00F2378D" w:rsidRPr="00F2378D">
        <w:rPr>
          <w:rFonts w:ascii="Segoe UI" w:hAnsi="Segoe UI" w:cs="Segoe UI"/>
          <w:sz w:val="20"/>
          <w:szCs w:val="20"/>
        </w:rPr>
        <w:t xml:space="preserve">, </w:t>
      </w:r>
      <w:r w:rsidRPr="00F2378D">
        <w:rPr>
          <w:rFonts w:ascii="Segoe UI" w:hAnsi="Segoe UI" w:cs="Segoe UI"/>
          <w:sz w:val="20"/>
          <w:szCs w:val="20"/>
        </w:rPr>
        <w:t>Di 03/03</w:t>
      </w:r>
      <w:r w:rsidR="00F2378D" w:rsidRPr="00F2378D">
        <w:rPr>
          <w:rFonts w:ascii="Segoe UI" w:hAnsi="Segoe UI" w:cs="Segoe UI"/>
          <w:sz w:val="20"/>
          <w:szCs w:val="20"/>
        </w:rPr>
        <w:t xml:space="preserve">, </w:t>
      </w:r>
      <w:r w:rsidRPr="00F2378D">
        <w:rPr>
          <w:rFonts w:ascii="Segoe UI" w:hAnsi="Segoe UI" w:cs="Segoe UI"/>
          <w:sz w:val="20"/>
          <w:szCs w:val="20"/>
        </w:rPr>
        <w:t>Do 07/0</w:t>
      </w:r>
      <w:r w:rsidR="00A37668" w:rsidRPr="00F2378D">
        <w:rPr>
          <w:rFonts w:ascii="Segoe UI" w:hAnsi="Segoe UI" w:cs="Segoe UI"/>
          <w:sz w:val="20"/>
          <w:szCs w:val="20"/>
        </w:rPr>
        <w:t>5</w:t>
      </w:r>
      <w:r w:rsidR="00F2378D" w:rsidRPr="00F2378D">
        <w:rPr>
          <w:rFonts w:ascii="Segoe UI" w:hAnsi="Segoe UI" w:cs="Segoe UI"/>
          <w:sz w:val="20"/>
          <w:szCs w:val="20"/>
        </w:rPr>
        <w:t xml:space="preserve">, </w:t>
      </w:r>
      <w:r w:rsidRPr="00F2378D">
        <w:rPr>
          <w:rFonts w:ascii="Segoe UI" w:hAnsi="Segoe UI" w:cs="Segoe UI"/>
          <w:sz w:val="20"/>
          <w:szCs w:val="20"/>
        </w:rPr>
        <w:t>Di 09/06</w:t>
      </w:r>
    </w:p>
    <w:sectPr w:rsidR="00ED4F7F" w:rsidRPr="00F2378D" w:rsidSect="004F2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5760"/>
    <w:multiLevelType w:val="hybridMultilevel"/>
    <w:tmpl w:val="FDECF0A4"/>
    <w:lvl w:ilvl="0" w:tplc="2D00A470">
      <w:numFmt w:val="bullet"/>
      <w:lvlText w:val="-"/>
      <w:lvlJc w:val="left"/>
      <w:pPr>
        <w:ind w:left="1080" w:hanging="360"/>
      </w:pPr>
      <w:rPr>
        <w:rFonts w:ascii="Segoe UI" w:eastAsiaTheme="minorEastAsia" w:hAnsi="Segoe UI" w:cs="Segoe U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83522"/>
    <w:multiLevelType w:val="multilevel"/>
    <w:tmpl w:val="4DDE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71C84"/>
    <w:multiLevelType w:val="hybridMultilevel"/>
    <w:tmpl w:val="6DE2D748"/>
    <w:lvl w:ilvl="0" w:tplc="A1A49B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22AE0"/>
    <w:multiLevelType w:val="hybridMultilevel"/>
    <w:tmpl w:val="FB8E1498"/>
    <w:lvl w:ilvl="0" w:tplc="BF62A302">
      <w:start w:val="6"/>
      <w:numFmt w:val="bullet"/>
      <w:lvlText w:val="-"/>
      <w:lvlJc w:val="left"/>
      <w:pPr>
        <w:ind w:left="1080" w:hanging="360"/>
      </w:pPr>
      <w:rPr>
        <w:rFonts w:ascii="Segoe UI" w:eastAsiaTheme="minorEastAsia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3424C9"/>
    <w:multiLevelType w:val="hybridMultilevel"/>
    <w:tmpl w:val="BDA61D30"/>
    <w:lvl w:ilvl="0" w:tplc="4FF6271C">
      <w:numFmt w:val="bullet"/>
      <w:lvlText w:val="&gt;"/>
      <w:lvlJc w:val="left"/>
      <w:pPr>
        <w:ind w:left="1440" w:hanging="360"/>
      </w:pPr>
      <w:rPr>
        <w:rFonts w:ascii="Segoe UI" w:eastAsiaTheme="minorEastAsia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282CB1"/>
    <w:multiLevelType w:val="multilevel"/>
    <w:tmpl w:val="8820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A39CF"/>
    <w:multiLevelType w:val="multilevel"/>
    <w:tmpl w:val="14B0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85E4E"/>
    <w:multiLevelType w:val="hybridMultilevel"/>
    <w:tmpl w:val="7EB0AAC0"/>
    <w:lvl w:ilvl="0" w:tplc="6B5E9794">
      <w:numFmt w:val="bullet"/>
      <w:lvlText w:val=""/>
      <w:lvlJc w:val="left"/>
      <w:pPr>
        <w:ind w:left="1440" w:hanging="360"/>
      </w:pPr>
      <w:rPr>
        <w:rFonts w:ascii="Wingdings" w:eastAsiaTheme="minorEastAsia" w:hAnsi="Wingdings" w:cs="Segoe U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B52A88"/>
    <w:multiLevelType w:val="multilevel"/>
    <w:tmpl w:val="9D8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72604B"/>
    <w:multiLevelType w:val="multilevel"/>
    <w:tmpl w:val="DB62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C83F18"/>
    <w:multiLevelType w:val="multilevel"/>
    <w:tmpl w:val="6C7C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3121EF"/>
    <w:multiLevelType w:val="multilevel"/>
    <w:tmpl w:val="FE1E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971F0C"/>
    <w:multiLevelType w:val="hybridMultilevel"/>
    <w:tmpl w:val="8D00B2A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2"/>
  </w:num>
  <w:num w:numId="10">
    <w:abstractNumId w:val="0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EA"/>
    <w:rsid w:val="00110D3E"/>
    <w:rsid w:val="002937B1"/>
    <w:rsid w:val="002938EA"/>
    <w:rsid w:val="0034470F"/>
    <w:rsid w:val="003968DD"/>
    <w:rsid w:val="003E6C5C"/>
    <w:rsid w:val="004C670F"/>
    <w:rsid w:val="004F22EE"/>
    <w:rsid w:val="005E3431"/>
    <w:rsid w:val="005F379C"/>
    <w:rsid w:val="00602797"/>
    <w:rsid w:val="00692972"/>
    <w:rsid w:val="00715CB4"/>
    <w:rsid w:val="00764246"/>
    <w:rsid w:val="007F1C86"/>
    <w:rsid w:val="0083138C"/>
    <w:rsid w:val="008506BB"/>
    <w:rsid w:val="008966C3"/>
    <w:rsid w:val="009521DB"/>
    <w:rsid w:val="00A37668"/>
    <w:rsid w:val="00C8365F"/>
    <w:rsid w:val="00CE37E1"/>
    <w:rsid w:val="00DE0E39"/>
    <w:rsid w:val="00ED4F7F"/>
    <w:rsid w:val="00F2378D"/>
    <w:rsid w:val="00F63738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DFF6"/>
  <w15:docId w15:val="{EE67A63D-0370-49D9-88F1-9EE1D5C7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7668"/>
    <w:pPr>
      <w:spacing w:after="200" w:line="276" w:lineRule="auto"/>
    </w:pPr>
    <w:rPr>
      <w:rFonts w:eastAsiaTheme="minorEastAsia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21D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521DB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A37668"/>
    <w:pPr>
      <w:spacing w:after="0" w:line="240" w:lineRule="auto"/>
    </w:pPr>
    <w:rPr>
      <w:rFonts w:eastAsiaTheme="minorEastAsia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3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23212">
      <w:marLeft w:val="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3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47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568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8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20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03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1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47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1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1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3064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2277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1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9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2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33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9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24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75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7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47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73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36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3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6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56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9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9246">
                  <w:marLeft w:val="266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5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3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2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2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5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8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5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4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2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8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5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0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9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6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8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9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4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9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8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83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3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9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4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6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8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0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3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6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4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7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8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1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6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5612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  <w:divsChild>
        <w:div w:id="1532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226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Louage</dc:creator>
  <cp:lastModifiedBy>Nele Louage</cp:lastModifiedBy>
  <cp:revision>10</cp:revision>
  <cp:lastPrinted>2018-11-01T08:49:00Z</cp:lastPrinted>
  <dcterms:created xsi:type="dcterms:W3CDTF">2019-11-18T19:06:00Z</dcterms:created>
  <dcterms:modified xsi:type="dcterms:W3CDTF">2019-11-20T09:56:00Z</dcterms:modified>
</cp:coreProperties>
</file>